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9" w:type="dxa"/>
        <w:tblLayout w:type="fixed"/>
        <w:tblLook w:val="0000" w:firstRow="0" w:lastRow="0" w:firstColumn="0" w:lastColumn="0" w:noHBand="0" w:noVBand="0"/>
      </w:tblPr>
      <w:tblGrid>
        <w:gridCol w:w="11239"/>
      </w:tblGrid>
      <w:tr w:rsidR="00F67908" w:rsidRPr="00EC72C2" w14:paraId="10CA8D84" w14:textId="77777777" w:rsidTr="002A4245">
        <w:tc>
          <w:tcPr>
            <w:tcW w:w="11239" w:type="dxa"/>
          </w:tcPr>
          <w:p w14:paraId="5FEC8C2D" w14:textId="2ECACD78" w:rsidR="00180E93" w:rsidRPr="00EC72C2" w:rsidRDefault="00180E93" w:rsidP="00EC72C2">
            <w:pPr>
              <w:spacing w:after="0" w:line="240" w:lineRule="auto"/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val="uk-UA" w:eastAsia="ru-RU"/>
              </w:rPr>
            </w:pPr>
          </w:p>
        </w:tc>
      </w:tr>
    </w:tbl>
    <w:p w14:paraId="45A3BB66" w14:textId="77777777" w:rsidR="00180E93" w:rsidRPr="00EC72C2" w:rsidRDefault="00180E93" w:rsidP="00EC72C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14:paraId="3559059B" w14:textId="41E1BF81" w:rsidR="0035281C" w:rsidRPr="00EC72C2" w:rsidRDefault="0035281C" w:rsidP="00EC72C2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C72C2">
        <w:rPr>
          <w:rFonts w:ascii="Times New Roman" w:hAnsi="Times New Roman"/>
          <w:noProof/>
          <w:color w:val="5B9BD5" w:themeColor="accen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7E3CF62" wp14:editId="3D80933D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65545" cy="628225"/>
            <wp:effectExtent l="0" t="0" r="127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олимпиады в крив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45" cy="62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5DF" w:rsidRPr="00EC72C2">
        <w:rPr>
          <w:rFonts w:ascii="Times New Roman" w:hAnsi="Times New Roman"/>
          <w:b/>
          <w:bCs/>
          <w:sz w:val="24"/>
          <w:szCs w:val="24"/>
          <w:lang w:val="uk-UA" w:eastAsia="ru-RU"/>
        </w:rPr>
        <w:br w:type="textWrapping" w:clear="all"/>
      </w:r>
    </w:p>
    <w:p w14:paraId="28B8D49C" w14:textId="4EC628BE" w:rsidR="00F508DD" w:rsidRPr="00E3175E" w:rsidRDefault="00180E93" w:rsidP="00EC72C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</w:pPr>
      <w:r w:rsidRPr="00E3175E"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  <w:t xml:space="preserve">Всеукраїнська учнівська олімпіада </w:t>
      </w:r>
    </w:p>
    <w:p w14:paraId="55C11BD1" w14:textId="77777777" w:rsidR="00180E93" w:rsidRPr="00E3175E" w:rsidRDefault="00180E93" w:rsidP="00EC72C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</w:pPr>
      <w:r w:rsidRPr="00E3175E"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  <w:t>з інформаційних технологій</w:t>
      </w:r>
    </w:p>
    <w:p w14:paraId="6C551523" w14:textId="48B4B596" w:rsidR="00180E93" w:rsidRPr="00E3175E" w:rsidRDefault="00B4060A" w:rsidP="00EC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="00D027A8" w:rsidRPr="00E3175E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="00114810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="00180E93" w:rsidRPr="00E3175E">
        <w:rPr>
          <w:rFonts w:ascii="Times New Roman" w:hAnsi="Times New Roman"/>
          <w:b/>
          <w:sz w:val="28"/>
          <w:szCs w:val="28"/>
          <w:lang w:val="uk-UA" w:eastAsia="ru-RU"/>
        </w:rPr>
        <w:t xml:space="preserve"> етап</w:t>
      </w:r>
    </w:p>
    <w:tbl>
      <w:tblPr>
        <w:tblStyle w:val="a8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268"/>
        <w:gridCol w:w="3412"/>
      </w:tblGrid>
      <w:tr w:rsidR="00CE2951" w:rsidRPr="00EC72C2" w14:paraId="56CEDA61" w14:textId="77777777" w:rsidTr="00114810">
        <w:tc>
          <w:tcPr>
            <w:tcW w:w="4395" w:type="dxa"/>
          </w:tcPr>
          <w:p w14:paraId="19632E3C" w14:textId="77777777" w:rsidR="00CE2951" w:rsidRDefault="00CE2951" w:rsidP="00EC7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C72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м. </w:t>
            </w:r>
            <w:r w:rsidR="00286343" w:rsidRPr="00EC72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Дніпро</w:t>
            </w:r>
          </w:p>
          <w:p w14:paraId="1718D55B" w14:textId="0FFBB0CF" w:rsidR="00114810" w:rsidRPr="00EC72C2" w:rsidRDefault="00114810" w:rsidP="00114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КУ «ЦПР «Освітня траєкторія» ДМР</w:t>
            </w:r>
          </w:p>
        </w:tc>
        <w:tc>
          <w:tcPr>
            <w:tcW w:w="2268" w:type="dxa"/>
          </w:tcPr>
          <w:p w14:paraId="2EBDBE6E" w14:textId="77777777" w:rsidR="00CE2951" w:rsidRPr="00EC72C2" w:rsidRDefault="00CE2951" w:rsidP="00EC7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2" w:type="dxa"/>
          </w:tcPr>
          <w:p w14:paraId="403F488B" w14:textId="05D9BB6C" w:rsidR="00CE2951" w:rsidRPr="00EC72C2" w:rsidRDefault="00114810" w:rsidP="00EC72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8</w:t>
            </w:r>
            <w:r w:rsidR="00963F2C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лютого</w:t>
            </w:r>
            <w:r w:rsidR="00963F2C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  <w:r w:rsidR="00963F2C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="00CE2951" w:rsidRPr="00EC72C2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року</w:t>
            </w:r>
          </w:p>
        </w:tc>
      </w:tr>
    </w:tbl>
    <w:p w14:paraId="589CABEE" w14:textId="77777777" w:rsidR="00180E93" w:rsidRPr="00EC72C2" w:rsidRDefault="00180E93" w:rsidP="00EC72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0D7CAA7F" w14:textId="77777777" w:rsidR="00180E93" w:rsidRPr="007A47A6" w:rsidRDefault="00180E93" w:rsidP="00EC72C2">
      <w:pPr>
        <w:spacing w:before="120" w:after="0" w:line="240" w:lineRule="auto"/>
        <w:ind w:left="5940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b/>
          <w:i/>
          <w:sz w:val="24"/>
          <w:szCs w:val="24"/>
          <w:lang w:val="uk-UA" w:eastAsia="ru-RU"/>
        </w:rPr>
        <w:t>Уважне вивчення умов і допоміжних матеріалів завдання</w:t>
      </w:r>
      <w:r w:rsidR="00FC1414" w:rsidRPr="007A47A6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– </w:t>
      </w:r>
      <w:r w:rsidR="00B368C0" w:rsidRPr="007A47A6">
        <w:rPr>
          <w:rFonts w:ascii="Times New Roman" w:hAnsi="Times New Roman"/>
          <w:b/>
          <w:i/>
          <w:sz w:val="24"/>
          <w:szCs w:val="24"/>
          <w:lang w:val="uk-UA" w:eastAsia="ru-RU"/>
        </w:rPr>
        <w:t>половина успіху</w:t>
      </w:r>
    </w:p>
    <w:p w14:paraId="6A45A792" w14:textId="77777777" w:rsidR="00A66204" w:rsidRPr="007A47A6" w:rsidRDefault="00A66204" w:rsidP="00EC72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31AEBB7" w14:textId="43474C7F" w:rsidR="00FA5D95" w:rsidRPr="007A47A6" w:rsidRDefault="00FA5D95" w:rsidP="00CF32B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bookmarkStart w:id="0" w:name="_Hlk23315230"/>
      <w:r w:rsidRPr="007A47A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«</w:t>
      </w:r>
      <w:r w:rsidR="00114810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Змії</w:t>
      </w:r>
      <w:r w:rsidR="00550ACD" w:rsidRPr="007A47A6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»</w:t>
      </w:r>
    </w:p>
    <w:p w14:paraId="54273070" w14:textId="77777777" w:rsidR="00FF31F1" w:rsidRPr="007A47A6" w:rsidRDefault="00FF31F1" w:rsidP="00EC72C2">
      <w:pPr>
        <w:spacing w:after="0" w:line="240" w:lineRule="auto"/>
        <w:ind w:left="2268" w:firstLine="709"/>
        <w:jc w:val="both"/>
        <w:rPr>
          <w:rFonts w:ascii="Times New Roman" w:hAnsi="Times New Roman"/>
          <w:b/>
          <w:bCs/>
          <w:i/>
          <w:iCs/>
          <w:sz w:val="12"/>
          <w:szCs w:val="12"/>
          <w:lang w:val="uk-UA" w:eastAsia="ru-RU"/>
        </w:rPr>
      </w:pPr>
    </w:p>
    <w:bookmarkEnd w:id="0"/>
    <w:p w14:paraId="3A44B445" w14:textId="77777777" w:rsidR="00114810" w:rsidRPr="00CF32BF" w:rsidRDefault="00114810" w:rsidP="0032191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Змі́ї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(Serpentes) —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підряд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плазунів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ряду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лускатих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Близько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чверті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видів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—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отруйні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.</w:t>
      </w:r>
    </w:p>
    <w:p w14:paraId="26A2F033" w14:textId="77777777" w:rsidR="00114810" w:rsidRPr="00CF32BF" w:rsidRDefault="00114810" w:rsidP="0032191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val="uk-UA" w:eastAsia="ru-RU"/>
        </w:rPr>
      </w:pPr>
    </w:p>
    <w:p w14:paraId="1425BB22" w14:textId="27ADF270" w:rsidR="00631524" w:rsidRPr="00CF32BF" w:rsidRDefault="00114810" w:rsidP="0032191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Викопні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змії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відомі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з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початку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крейдового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періоду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Походять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судячи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за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все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від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вараноподібних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плазунів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Втрата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кінцівок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можливо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пов'язана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з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пристосуванням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до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життя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серед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густих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кущів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та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каміння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Пересуваються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за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рахунок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бокових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вигинів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та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зміни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нахилу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дуже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рухомих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ребер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Давні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змії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були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великих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розмірів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(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завдовжки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до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15 м),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нині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найбільша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змія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–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сітчастий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пітон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або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анаконда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рекордні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зразки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яких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досягають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близько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12 м,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одночасно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багато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видів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мають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довжину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лише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8 – 10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см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та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декілька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міліметрів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товщини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.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Кількість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хребців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як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правило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більш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як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200, у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деяких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викопних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змій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досягала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435</w:t>
      </w:r>
      <w:r w:rsidR="004E19B6"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…</w:t>
      </w:r>
    </w:p>
    <w:p w14:paraId="40A8A4FA" w14:textId="0CF210F1" w:rsidR="00321911" w:rsidRPr="00CF32BF" w:rsidRDefault="00114810" w:rsidP="00631524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lang w:val="uk-UA" w:eastAsia="ru-RU"/>
        </w:rPr>
      </w:pPr>
      <w:r w:rsidRPr="00CF32BF">
        <w:rPr>
          <w:rFonts w:ascii="Times New Roman" w:hAnsi="Times New Roman"/>
          <w:i/>
          <w:iCs/>
          <w:lang w:val="uk-UA" w:eastAsia="ru-RU"/>
        </w:rPr>
        <w:t>https://uk.wikipedia.org/wiki/%D0%97%D0%BC%D1%96%D1%97</w:t>
      </w:r>
    </w:p>
    <w:p w14:paraId="20CDF3DF" w14:textId="77777777" w:rsidR="00321911" w:rsidRPr="00CF32BF" w:rsidRDefault="00321911" w:rsidP="00631524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lang w:val="en-US" w:eastAsia="ru-RU"/>
        </w:rPr>
      </w:pPr>
    </w:p>
    <w:p w14:paraId="7AD2185C" w14:textId="5F8883C5" w:rsidR="004E19B6" w:rsidRPr="00CF32BF" w:rsidRDefault="004E19B6" w:rsidP="00631524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Зі змією у людства давні </w:t>
      </w:r>
      <w:proofErr w:type="gram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стосунки ,</w:t>
      </w:r>
      <w:proofErr w:type="gram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про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що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ми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знаємо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із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міфів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та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>легенд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. </w:t>
      </w:r>
      <w:r w:rsidR="00062069"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Змія з одного боку є уособленням небезпеки, з іншого – мудрості. </w:t>
      </w:r>
      <w:r w:rsidRPr="00CF32BF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Змії завжди недалеко від людей, але ніколи не </w:t>
      </w:r>
      <w:proofErr w:type="spellStart"/>
      <w:r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>зазіхают</w:t>
      </w:r>
      <w:proofErr w:type="spellEnd"/>
      <w:r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на нашу територію. </w:t>
      </w:r>
      <w:r w:rsidR="00062069"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І тільки в разі відчуття небезпеки для себе змія буде захищатись. Отрута змій давно використовується для створення ліків. Побудова </w:t>
      </w:r>
      <w:r w:rsidR="00BE37F0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її </w:t>
      </w:r>
      <w:r w:rsidR="00062069"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тіла є взірцем для створення сучасних технічних пристроїв. А традиція створення повітряних зміїв давно стала мистецтвом і збирає цілі фестивалі. Звичайно не обійшлось і без змій у космосі – є </w:t>
      </w:r>
      <w:hyperlink r:id="rId7" w:tooltip="Небесний екватор" w:history="1">
        <w:r w:rsidRPr="00CF32BF">
          <w:rPr>
            <w:rFonts w:ascii="Times New Roman" w:hAnsi="Times New Roman"/>
            <w:i/>
            <w:iCs/>
            <w:sz w:val="24"/>
            <w:szCs w:val="24"/>
            <w:lang w:val="uk-UA" w:eastAsia="ru-RU"/>
          </w:rPr>
          <w:t>екваторіальне</w:t>
        </w:r>
      </w:hyperlink>
      <w:r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> </w:t>
      </w:r>
      <w:hyperlink r:id="rId8" w:history="1">
        <w:r w:rsidRPr="00CF32BF">
          <w:rPr>
            <w:rFonts w:ascii="Times New Roman" w:hAnsi="Times New Roman"/>
            <w:i/>
            <w:iCs/>
            <w:sz w:val="24"/>
            <w:szCs w:val="24"/>
            <w:lang w:val="uk-UA" w:eastAsia="ru-RU"/>
          </w:rPr>
          <w:t>сузір'я</w:t>
        </w:r>
      </w:hyperlink>
      <w:r w:rsidR="00062069"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«Змія»</w:t>
      </w:r>
      <w:r w:rsidR="00F307A5"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>.</w:t>
      </w:r>
      <w:r w:rsidR="00A70451"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Але й в інших сферах людської діяльності ми можемо зустрітись з використанням тих чи інших властивостей цього чудового виду фауни.</w:t>
      </w:r>
    </w:p>
    <w:p w14:paraId="3548B5E7" w14:textId="034B72C2" w:rsidR="00631524" w:rsidRPr="00CF32BF" w:rsidRDefault="00631524" w:rsidP="00631524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r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Автори </w:t>
      </w:r>
      <w:r w:rsidR="00A70451"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завдання </w:t>
      </w:r>
      <w:r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пропонують учасникам олімпіади </w:t>
      </w:r>
      <w:proofErr w:type="spellStart"/>
      <w:r w:rsidR="00A70451"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>поекспериментувати</w:t>
      </w:r>
      <w:proofErr w:type="spellEnd"/>
      <w:r w:rsidR="00A70451"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 у </w:t>
      </w:r>
      <w:r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>створ</w:t>
      </w:r>
      <w:r w:rsidR="00A70451"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>енні</w:t>
      </w:r>
      <w:r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електронни</w:t>
      </w:r>
      <w:r w:rsidR="00A70451"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>х просторів за темою олімпіади</w:t>
      </w:r>
      <w:r w:rsidRPr="00CF32BF">
        <w:rPr>
          <w:rFonts w:ascii="Times New Roman" w:hAnsi="Times New Roman"/>
          <w:i/>
          <w:iCs/>
          <w:sz w:val="24"/>
          <w:szCs w:val="24"/>
          <w:lang w:val="uk-UA" w:eastAsia="ru-RU"/>
        </w:rPr>
        <w:t>.</w:t>
      </w:r>
    </w:p>
    <w:p w14:paraId="0DA1D2A9" w14:textId="77777777" w:rsidR="00154596" w:rsidRPr="00CF32BF" w:rsidRDefault="00154596" w:rsidP="0067378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lang w:val="uk-UA" w:eastAsia="ru-RU"/>
        </w:rPr>
      </w:pPr>
    </w:p>
    <w:p w14:paraId="2D0DB331" w14:textId="2B2F3BD4" w:rsidR="003C2F28" w:rsidRPr="007A47A6" w:rsidRDefault="003C2F28" w:rsidP="00EC72C2">
      <w:pPr>
        <w:spacing w:before="240" w:after="0" w:line="240" w:lineRule="auto"/>
        <w:jc w:val="center"/>
        <w:rPr>
          <w:rFonts w:ascii="Times New Roman" w:hAnsi="Times New Roman"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color w:val="000080"/>
          <w:sz w:val="24"/>
          <w:szCs w:val="24"/>
          <w:lang w:val="uk-UA" w:eastAsia="ru-RU"/>
        </w:rPr>
        <w:t xml:space="preserve">Умова задачі </w:t>
      </w:r>
      <w:r w:rsidRPr="007A47A6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«</w:t>
      </w:r>
      <w:proofErr w:type="spellStart"/>
      <w:r w:rsidR="00535448" w:rsidRPr="00535448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FamousPeople</w:t>
      </w:r>
      <w:proofErr w:type="spellEnd"/>
      <w:r w:rsidRPr="007A47A6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»</w:t>
      </w:r>
    </w:p>
    <w:p w14:paraId="01A037E5" w14:textId="389B480E" w:rsidR="003C2F28" w:rsidRPr="007A47A6" w:rsidRDefault="003C2F28" w:rsidP="007A47A6">
      <w:pPr>
        <w:spacing w:after="0" w:line="240" w:lineRule="auto"/>
        <w:ind w:left="1276" w:right="1275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7A47A6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MS Access</w:t>
      </w:r>
      <w:r w:rsidR="00157CCD"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 та </w:t>
      </w:r>
      <w:r w:rsidR="00157CCD" w:rsidRPr="007A47A6">
        <w:rPr>
          <w:rFonts w:ascii="Times New Roman" w:hAnsi="Times New Roman"/>
          <w:i/>
          <w:color w:val="000080"/>
          <w:sz w:val="24"/>
          <w:szCs w:val="24"/>
          <w:lang w:val="en-US" w:eastAsia="ru-RU"/>
        </w:rPr>
        <w:t>MS Excel</w:t>
      </w: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)</w:t>
      </w:r>
    </w:p>
    <w:p w14:paraId="578640CE" w14:textId="79D4C7EA" w:rsidR="00963F2C" w:rsidRDefault="003C2F28" w:rsidP="0014700E">
      <w:pPr>
        <w:spacing w:after="120" w:line="240" w:lineRule="auto"/>
        <w:ind w:left="1276" w:right="1701"/>
        <w:jc w:val="center"/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</w:pP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Результат роботи учасника зберегти у файл </w:t>
      </w:r>
      <w:r w:rsidR="00535448" w:rsidRPr="00535448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FamousPeople</w:t>
      </w:r>
      <w:r w:rsidR="00157CCD" w:rsidRPr="007A47A6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.accdb</w:t>
      </w:r>
    </w:p>
    <w:p w14:paraId="180AB6BC" w14:textId="4B400AAA" w:rsidR="00CF32BF" w:rsidRDefault="00CF32BF" w:rsidP="00963F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F32BF">
        <w:rPr>
          <w:rFonts w:ascii="Times New Roman" w:hAnsi="Times New Roman"/>
          <w:sz w:val="24"/>
          <w:szCs w:val="24"/>
          <w:lang w:val="uk-UA" w:eastAsia="ru-RU"/>
        </w:rPr>
        <w:t xml:space="preserve">Згідно зі східним китайським календарем 2025 рік пройде під знаком Зеленої Дерев’яної Змії. В Китаї 2025 рік прийде 29 січня 2025 року і закінчиться 16 лютого 2026 року. За віруваннями жителів Піднебесної, це буде період змін, нових можливостей, адже змія є символом гнучкості, мудрості, адаптації. </w:t>
      </w:r>
      <w:r>
        <w:rPr>
          <w:rFonts w:ascii="Times New Roman" w:hAnsi="Times New Roman"/>
          <w:sz w:val="24"/>
          <w:szCs w:val="24"/>
          <w:lang w:val="uk-UA" w:eastAsia="ru-RU"/>
        </w:rPr>
        <w:t>Цікаво: які відомі люди народились під знаком змії?</w:t>
      </w:r>
    </w:p>
    <w:p w14:paraId="2D93E38B" w14:textId="17AB0C7C" w:rsidR="005A46E9" w:rsidRDefault="00535448" w:rsidP="00963F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35448">
        <w:rPr>
          <w:rFonts w:ascii="Times New Roman" w:hAnsi="Times New Roman"/>
          <w:sz w:val="24"/>
          <w:szCs w:val="24"/>
          <w:lang w:val="uk-UA" w:eastAsia="ru-RU"/>
        </w:rPr>
        <w:t xml:space="preserve">Учаснику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535448">
        <w:rPr>
          <w:rFonts w:ascii="Times New Roman" w:hAnsi="Times New Roman"/>
          <w:sz w:val="24"/>
          <w:szCs w:val="24"/>
          <w:lang w:val="uk-UA" w:eastAsia="ru-RU"/>
        </w:rPr>
        <w:t>творити базу даних, що містить інформацію про видатних людей, які народилися у рік Змії</w:t>
      </w:r>
      <w:r w:rsidR="00963F2C" w:rsidRPr="007A47A6">
        <w:rPr>
          <w:rFonts w:ascii="Times New Roman" w:hAnsi="Times New Roman"/>
          <w:sz w:val="24"/>
          <w:szCs w:val="24"/>
          <w:lang w:val="uk-UA" w:eastAsia="ru-RU"/>
        </w:rPr>
        <w:t>, с</w:t>
      </w:r>
      <w:r w:rsidR="005A46E9" w:rsidRPr="007A47A6">
        <w:rPr>
          <w:rFonts w:ascii="Times New Roman" w:hAnsi="Times New Roman"/>
          <w:sz w:val="24"/>
          <w:szCs w:val="24"/>
          <w:lang w:val="uk-UA" w:eastAsia="ru-RU"/>
        </w:rPr>
        <w:t xml:space="preserve">уворо дотримуючись інструкцій файлу </w:t>
      </w:r>
      <w:r w:rsidR="005A46E9" w:rsidRPr="007A47A6">
        <w:rPr>
          <w:rFonts w:ascii="Times New Roman" w:hAnsi="Times New Roman"/>
          <w:b/>
          <w:sz w:val="24"/>
          <w:szCs w:val="24"/>
          <w:lang w:val="uk-UA" w:eastAsia="ru-RU"/>
        </w:rPr>
        <w:t>Інструкція Access.docx</w:t>
      </w:r>
      <w:r w:rsidR="005A46E9" w:rsidRPr="007A47A6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70E1AADA" w14:textId="0B321DDD" w:rsidR="00FD3EAB" w:rsidRPr="007A47A6" w:rsidRDefault="00FD3EAB" w:rsidP="00EC72C2">
      <w:pPr>
        <w:spacing w:before="240" w:after="0" w:line="240" w:lineRule="auto"/>
        <w:jc w:val="center"/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color w:val="000080"/>
          <w:sz w:val="24"/>
          <w:szCs w:val="24"/>
          <w:lang w:val="uk-UA" w:eastAsia="ru-RU"/>
        </w:rPr>
        <w:t xml:space="preserve">Умова задачі </w:t>
      </w:r>
      <w:r w:rsidRPr="007A47A6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«</w:t>
      </w:r>
      <w:r w:rsidR="005941A3">
        <w:rPr>
          <w:rFonts w:ascii="Times New Roman" w:hAnsi="Times New Roman"/>
          <w:b/>
          <w:color w:val="000080"/>
          <w:sz w:val="24"/>
          <w:szCs w:val="24"/>
          <w:lang w:val="en-US" w:eastAsia="ru-RU"/>
        </w:rPr>
        <w:t>S</w:t>
      </w:r>
      <w:r w:rsidR="005941A3" w:rsidRPr="005941A3">
        <w:rPr>
          <w:rFonts w:ascii="Times New Roman" w:hAnsi="Times New Roman"/>
          <w:b/>
          <w:color w:val="000080"/>
          <w:sz w:val="24"/>
          <w:szCs w:val="24"/>
          <w:lang w:val="en-US" w:eastAsia="ru-RU"/>
        </w:rPr>
        <w:t>nake</w:t>
      </w:r>
      <w:r w:rsidRPr="007A47A6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»</w:t>
      </w:r>
    </w:p>
    <w:p w14:paraId="1C6454D3" w14:textId="77777777" w:rsidR="00FD3EAB" w:rsidRPr="007A47A6" w:rsidRDefault="00FD3EAB" w:rsidP="00EC72C2">
      <w:pPr>
        <w:spacing w:after="0" w:line="240" w:lineRule="auto"/>
        <w:ind w:left="993" w:right="1417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7A47A6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 MS Excel)</w:t>
      </w:r>
    </w:p>
    <w:p w14:paraId="039524A9" w14:textId="453E0954" w:rsidR="007A47A6" w:rsidRPr="007A47A6" w:rsidRDefault="00FD3EAB" w:rsidP="00EC72C2">
      <w:pPr>
        <w:spacing w:after="120" w:line="240" w:lineRule="auto"/>
        <w:ind w:left="426" w:right="567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Результат роботи учасника зберегти у файл</w:t>
      </w:r>
      <w:r w:rsidR="00873638"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і</w:t>
      </w: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 </w:t>
      </w:r>
      <w:r w:rsidR="00157CCD" w:rsidRPr="006E4E38">
        <w:rPr>
          <w:rFonts w:ascii="Times New Roman" w:hAnsi="Times New Roman"/>
          <w:b/>
          <w:i/>
          <w:color w:val="000080"/>
          <w:sz w:val="24"/>
          <w:szCs w:val="24"/>
          <w:u w:val="single"/>
          <w:lang w:val="uk-UA" w:eastAsia="ru-RU"/>
        </w:rPr>
        <w:t>S</w:t>
      </w:r>
      <w:proofErr w:type="spellStart"/>
      <w:r w:rsidR="005941A3" w:rsidRPr="006E4E38">
        <w:rPr>
          <w:rFonts w:ascii="Times New Roman" w:hAnsi="Times New Roman"/>
          <w:b/>
          <w:i/>
          <w:color w:val="000080"/>
          <w:sz w:val="24"/>
          <w:szCs w:val="24"/>
          <w:u w:val="single"/>
          <w:lang w:val="en-US" w:eastAsia="ru-RU"/>
        </w:rPr>
        <w:t>nake</w:t>
      </w:r>
      <w:proofErr w:type="spellEnd"/>
      <w:r w:rsidR="00157CCD" w:rsidRPr="006E4E38">
        <w:rPr>
          <w:rFonts w:ascii="Times New Roman" w:hAnsi="Times New Roman"/>
          <w:b/>
          <w:i/>
          <w:color w:val="000080"/>
          <w:sz w:val="24"/>
          <w:szCs w:val="24"/>
          <w:u w:val="single"/>
          <w:lang w:val="uk-UA" w:eastAsia="ru-RU"/>
        </w:rPr>
        <w:t>.</w:t>
      </w:r>
      <w:proofErr w:type="spellStart"/>
      <w:r w:rsidR="00157CCD" w:rsidRPr="006E4E38">
        <w:rPr>
          <w:rFonts w:ascii="Times New Roman" w:hAnsi="Times New Roman"/>
          <w:b/>
          <w:i/>
          <w:color w:val="000080"/>
          <w:sz w:val="24"/>
          <w:szCs w:val="24"/>
          <w:u w:val="single"/>
          <w:lang w:val="uk-UA" w:eastAsia="ru-RU"/>
        </w:rPr>
        <w:t>xlsx</w:t>
      </w:r>
      <w:proofErr w:type="spellEnd"/>
      <w:r w:rsidR="00873638" w:rsidRPr="007A47A6">
        <w:rPr>
          <w:sz w:val="24"/>
          <w:szCs w:val="24"/>
        </w:rPr>
        <w:t xml:space="preserve"> </w:t>
      </w:r>
    </w:p>
    <w:p w14:paraId="71945F1F" w14:textId="64121A13" w:rsidR="005941A3" w:rsidRDefault="005941A3" w:rsidP="00157C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941A3">
        <w:rPr>
          <w:rFonts w:ascii="Times New Roman" w:hAnsi="Times New Roman"/>
          <w:sz w:val="24"/>
          <w:szCs w:val="24"/>
          <w:lang w:val="uk-UA" w:eastAsia="ru-RU"/>
        </w:rPr>
        <w:t xml:space="preserve">У світі існує понад 3900 видів змій, які належать до </w:t>
      </w:r>
      <w:proofErr w:type="spellStart"/>
      <w:r w:rsidRPr="005941A3">
        <w:rPr>
          <w:rFonts w:ascii="Times New Roman" w:hAnsi="Times New Roman"/>
          <w:sz w:val="24"/>
          <w:szCs w:val="24"/>
          <w:lang w:val="uk-UA" w:eastAsia="ru-RU"/>
        </w:rPr>
        <w:t>підряду</w:t>
      </w:r>
      <w:proofErr w:type="spellEnd"/>
      <w:r w:rsidRPr="005941A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5941A3">
        <w:rPr>
          <w:rFonts w:ascii="Times New Roman" w:hAnsi="Times New Roman"/>
          <w:sz w:val="24"/>
          <w:szCs w:val="24"/>
          <w:lang w:val="uk-UA" w:eastAsia="ru-RU"/>
        </w:rPr>
        <w:t>Serpentes</w:t>
      </w:r>
      <w:proofErr w:type="spellEnd"/>
      <w:r w:rsidRPr="005941A3">
        <w:rPr>
          <w:rFonts w:ascii="Times New Roman" w:hAnsi="Times New Roman"/>
          <w:sz w:val="24"/>
          <w:szCs w:val="24"/>
          <w:lang w:val="uk-UA" w:eastAsia="ru-RU"/>
        </w:rPr>
        <w:t xml:space="preserve">. Ця кількість постійно </w:t>
      </w:r>
      <w:proofErr w:type="spellStart"/>
      <w:r w:rsidRPr="005941A3">
        <w:rPr>
          <w:rFonts w:ascii="Times New Roman" w:hAnsi="Times New Roman"/>
          <w:sz w:val="24"/>
          <w:szCs w:val="24"/>
          <w:lang w:val="uk-UA" w:eastAsia="ru-RU"/>
        </w:rPr>
        <w:t>уточнюється</w:t>
      </w:r>
      <w:proofErr w:type="spellEnd"/>
      <w:r w:rsidRPr="005941A3">
        <w:rPr>
          <w:rFonts w:ascii="Times New Roman" w:hAnsi="Times New Roman"/>
          <w:sz w:val="24"/>
          <w:szCs w:val="24"/>
          <w:lang w:val="uk-UA" w:eastAsia="ru-RU"/>
        </w:rPr>
        <w:t xml:space="preserve"> через відкриття нових видів і перегляд класифікації.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692FD1C0" w14:textId="04BE951F" w:rsidR="005941A3" w:rsidRPr="005941A3" w:rsidRDefault="005941A3" w:rsidP="005941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 яких к</w:t>
      </w:r>
      <w:proofErr w:type="spellStart"/>
      <w:r w:rsidRPr="005941A3">
        <w:rPr>
          <w:rFonts w:ascii="Times New Roman" w:hAnsi="Times New Roman"/>
          <w:sz w:val="24"/>
          <w:szCs w:val="24"/>
          <w:lang w:val="en-US" w:eastAsia="ru-RU"/>
        </w:rPr>
        <w:t>раїна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х, на яких к</w:t>
      </w:r>
      <w:proofErr w:type="spellStart"/>
      <w:r w:rsidRPr="005941A3">
        <w:rPr>
          <w:rFonts w:ascii="Times New Roman" w:hAnsi="Times New Roman"/>
          <w:sz w:val="24"/>
          <w:szCs w:val="24"/>
          <w:lang w:val="en-US" w:eastAsia="ru-RU"/>
        </w:rPr>
        <w:t>онтинент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ах зустрічається</w:t>
      </w:r>
      <w:r w:rsidRPr="005941A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той чи інший представник змій, до якого роду, родини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відноситья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, чи є отруйною тощо.</w:t>
      </w:r>
      <w:r w:rsidRPr="005941A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66E1436B" w14:textId="6FB85503" w:rsidR="00157CCD" w:rsidRPr="007A47A6" w:rsidRDefault="00157CCD" w:rsidP="00157C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sz w:val="24"/>
          <w:szCs w:val="24"/>
          <w:lang w:val="uk-UA" w:eastAsia="ru-RU"/>
        </w:rPr>
        <w:lastRenderedPageBreak/>
        <w:t>Саме цю аналітику учасник має провести в табличному процесорі згідно з інструкцією (файл Інструкція Excel.docx)</w:t>
      </w:r>
      <w:r w:rsidR="005941A3">
        <w:rPr>
          <w:rFonts w:ascii="Times New Roman" w:hAnsi="Times New Roman"/>
          <w:sz w:val="24"/>
          <w:szCs w:val="24"/>
          <w:lang w:val="uk-UA" w:eastAsia="ru-RU"/>
        </w:rPr>
        <w:t xml:space="preserve"> і </w:t>
      </w:r>
      <w:r w:rsidR="00E14B44">
        <w:rPr>
          <w:rFonts w:ascii="Times New Roman" w:hAnsi="Times New Roman"/>
          <w:sz w:val="24"/>
          <w:szCs w:val="24"/>
          <w:lang w:val="uk-UA" w:eastAsia="ru-RU"/>
        </w:rPr>
        <w:t>змоделювати відповідну інфографіку</w:t>
      </w:r>
      <w:r w:rsidRPr="007A47A6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11F0A9B6" w14:textId="76D884C6" w:rsidR="005941A3" w:rsidRPr="007A47A6" w:rsidRDefault="005941A3" w:rsidP="005941A3">
      <w:pPr>
        <w:spacing w:before="240" w:after="0" w:line="240" w:lineRule="auto"/>
        <w:jc w:val="center"/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color w:val="000080"/>
          <w:sz w:val="24"/>
          <w:szCs w:val="24"/>
          <w:lang w:val="uk-UA" w:eastAsia="ru-RU"/>
        </w:rPr>
        <w:t xml:space="preserve">Умова задачі </w:t>
      </w:r>
      <w:r w:rsidRPr="007A47A6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«</w:t>
      </w:r>
      <w:r w:rsidR="00E14B44" w:rsidRPr="00E14B44">
        <w:rPr>
          <w:rFonts w:ascii="Times New Roman" w:hAnsi="Times New Roman"/>
          <w:b/>
          <w:color w:val="000080"/>
          <w:sz w:val="24"/>
          <w:szCs w:val="24"/>
          <w:lang w:val="en-US" w:eastAsia="ru-RU"/>
        </w:rPr>
        <w:t>Jungle book</w:t>
      </w:r>
      <w:r w:rsidRPr="007A47A6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»</w:t>
      </w:r>
    </w:p>
    <w:p w14:paraId="58AB54C7" w14:textId="77777777" w:rsidR="005941A3" w:rsidRPr="007A47A6" w:rsidRDefault="005941A3" w:rsidP="005941A3">
      <w:pPr>
        <w:spacing w:after="0" w:line="240" w:lineRule="auto"/>
        <w:ind w:left="993" w:right="1417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7A47A6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 MS Excel)</w:t>
      </w:r>
    </w:p>
    <w:p w14:paraId="3FE02FD5" w14:textId="0867A736" w:rsidR="005941A3" w:rsidRPr="007A47A6" w:rsidRDefault="005941A3" w:rsidP="005941A3">
      <w:pPr>
        <w:spacing w:after="120" w:line="240" w:lineRule="auto"/>
        <w:ind w:left="426" w:right="567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Результат роботи учасника зберегти у файлі </w:t>
      </w:r>
      <w:bookmarkStart w:id="1" w:name="_GoBack"/>
      <w:proofErr w:type="spellStart"/>
      <w:r w:rsidR="00E14B44" w:rsidRPr="006E4E38">
        <w:rPr>
          <w:rFonts w:ascii="Times New Roman" w:hAnsi="Times New Roman"/>
          <w:b/>
          <w:i/>
          <w:color w:val="000080"/>
          <w:sz w:val="24"/>
          <w:szCs w:val="24"/>
          <w:u w:val="single"/>
          <w:lang w:val="en-US" w:eastAsia="ru-RU"/>
        </w:rPr>
        <w:t>Jungle</w:t>
      </w:r>
      <w:r w:rsidR="00A36639" w:rsidRPr="006E4E38">
        <w:rPr>
          <w:rFonts w:ascii="Times New Roman" w:hAnsi="Times New Roman"/>
          <w:b/>
          <w:i/>
          <w:color w:val="000080"/>
          <w:sz w:val="24"/>
          <w:szCs w:val="24"/>
          <w:u w:val="single"/>
          <w:lang w:val="en-US" w:eastAsia="ru-RU"/>
        </w:rPr>
        <w:t>B</w:t>
      </w:r>
      <w:r w:rsidR="00E14B44" w:rsidRPr="006E4E38">
        <w:rPr>
          <w:rFonts w:ascii="Times New Roman" w:hAnsi="Times New Roman"/>
          <w:b/>
          <w:i/>
          <w:color w:val="000080"/>
          <w:sz w:val="24"/>
          <w:szCs w:val="24"/>
          <w:u w:val="single"/>
          <w:lang w:val="en-US" w:eastAsia="ru-RU"/>
        </w:rPr>
        <w:t>ook</w:t>
      </w:r>
      <w:proofErr w:type="spellEnd"/>
      <w:r w:rsidRPr="006E4E38">
        <w:rPr>
          <w:rFonts w:ascii="Times New Roman" w:hAnsi="Times New Roman"/>
          <w:b/>
          <w:i/>
          <w:color w:val="000080"/>
          <w:sz w:val="24"/>
          <w:szCs w:val="24"/>
          <w:u w:val="single"/>
          <w:lang w:val="uk-UA" w:eastAsia="ru-RU"/>
        </w:rPr>
        <w:t>.</w:t>
      </w:r>
      <w:proofErr w:type="spellStart"/>
      <w:r w:rsidRPr="006E4E38">
        <w:rPr>
          <w:rFonts w:ascii="Times New Roman" w:hAnsi="Times New Roman"/>
          <w:b/>
          <w:i/>
          <w:color w:val="000080"/>
          <w:sz w:val="24"/>
          <w:szCs w:val="24"/>
          <w:u w:val="single"/>
          <w:lang w:val="uk-UA" w:eastAsia="ru-RU"/>
        </w:rPr>
        <w:t>xlsx</w:t>
      </w:r>
      <w:proofErr w:type="spellEnd"/>
      <w:r w:rsidRPr="007A47A6">
        <w:rPr>
          <w:sz w:val="24"/>
          <w:szCs w:val="24"/>
        </w:rPr>
        <w:t xml:space="preserve"> </w:t>
      </w:r>
      <w:bookmarkEnd w:id="1"/>
    </w:p>
    <w:p w14:paraId="1697DA8B" w14:textId="15467C0C" w:rsidR="005941A3" w:rsidRDefault="00E14B44" w:rsidP="005941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14B44">
        <w:rPr>
          <w:rFonts w:ascii="Times New Roman" w:hAnsi="Times New Roman"/>
          <w:sz w:val="24"/>
          <w:szCs w:val="24"/>
          <w:lang w:val="uk-UA" w:eastAsia="ru-RU"/>
        </w:rPr>
        <w:t xml:space="preserve">Пітон </w:t>
      </w:r>
      <w:proofErr w:type="spellStart"/>
      <w:r w:rsidRPr="00E14B44">
        <w:rPr>
          <w:rFonts w:ascii="Times New Roman" w:hAnsi="Times New Roman"/>
          <w:sz w:val="24"/>
          <w:szCs w:val="24"/>
          <w:lang w:val="uk-UA" w:eastAsia="ru-RU"/>
        </w:rPr>
        <w:t>Каа</w:t>
      </w:r>
      <w:proofErr w:type="spellEnd"/>
      <w:r w:rsidRPr="00E14B44">
        <w:rPr>
          <w:rFonts w:ascii="Times New Roman" w:hAnsi="Times New Roman"/>
          <w:sz w:val="24"/>
          <w:szCs w:val="24"/>
          <w:lang w:val="uk-UA" w:eastAsia="ru-RU"/>
        </w:rPr>
        <w:t xml:space="preserve"> — один із головних персонажів у </w:t>
      </w:r>
      <w:r>
        <w:rPr>
          <w:rFonts w:ascii="Times New Roman" w:hAnsi="Times New Roman"/>
          <w:sz w:val="24"/>
          <w:szCs w:val="24"/>
          <w:lang w:val="uk-UA" w:eastAsia="ru-RU"/>
        </w:rPr>
        <w:t>чудовому літературному творі</w:t>
      </w:r>
      <w:r w:rsidRPr="00E14B44">
        <w:rPr>
          <w:rFonts w:ascii="Times New Roman" w:hAnsi="Times New Roman"/>
          <w:sz w:val="24"/>
          <w:szCs w:val="24"/>
          <w:lang w:val="uk-UA" w:eastAsia="ru-RU"/>
        </w:rPr>
        <w:t xml:space="preserve"> "Книга джунглів" Редьярда Кіплінга. Це мудрий і могутній гігантський пітон, який грає важливу роль у житті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головного героя книги - </w:t>
      </w:r>
      <w:proofErr w:type="spellStart"/>
      <w:r w:rsidRPr="00E14B44">
        <w:rPr>
          <w:rFonts w:ascii="Times New Roman" w:hAnsi="Times New Roman"/>
          <w:sz w:val="24"/>
          <w:szCs w:val="24"/>
          <w:lang w:val="uk-UA" w:eastAsia="ru-RU"/>
        </w:rPr>
        <w:t>Мауглі</w:t>
      </w:r>
      <w:proofErr w:type="spellEnd"/>
      <w:r w:rsidRPr="00E14B44">
        <w:rPr>
          <w:rFonts w:ascii="Times New Roman" w:hAnsi="Times New Roman"/>
          <w:sz w:val="24"/>
          <w:szCs w:val="24"/>
          <w:lang w:val="uk-UA" w:eastAsia="ru-RU"/>
        </w:rPr>
        <w:t>, хлопчика, вихованого вовками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5941A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71FD7B73" w14:textId="700DD106" w:rsidR="005941A3" w:rsidRPr="007A47A6" w:rsidRDefault="00E14B44" w:rsidP="005941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 цій задачі треба зробити лексичний аналіз твору і відобразити його у діаграмах</w:t>
      </w:r>
      <w:r w:rsidR="005941A3" w:rsidRPr="007A47A6">
        <w:rPr>
          <w:rFonts w:ascii="Times New Roman" w:hAnsi="Times New Roman"/>
          <w:sz w:val="24"/>
          <w:szCs w:val="24"/>
          <w:lang w:val="uk-UA" w:eastAsia="ru-RU"/>
        </w:rPr>
        <w:t xml:space="preserve"> згідно з інструкцією (файл Інструкція Excel.docx).</w:t>
      </w:r>
    </w:p>
    <w:p w14:paraId="1D61B17B" w14:textId="0A7B52CB" w:rsidR="002A2B3D" w:rsidRPr="007A47A6" w:rsidRDefault="002A2B3D" w:rsidP="002A2B3D">
      <w:pPr>
        <w:spacing w:before="120" w:after="0" w:line="240" w:lineRule="auto"/>
        <w:jc w:val="center"/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color w:val="000080"/>
          <w:sz w:val="24"/>
          <w:szCs w:val="24"/>
          <w:lang w:val="uk-UA" w:eastAsia="ru-RU"/>
        </w:rPr>
        <w:t xml:space="preserve">Умова задачі </w:t>
      </w:r>
      <w:bookmarkStart w:id="2" w:name="_Hlk189831922"/>
      <w:r w:rsidRPr="007A47A6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«</w:t>
      </w:r>
      <w:proofErr w:type="spellStart"/>
      <w:r w:rsidR="00AD1BDB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Кроссворд</w:t>
      </w:r>
      <w:proofErr w:type="spellEnd"/>
      <w:r w:rsidR="001A5571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 xml:space="preserve"> «Знайомтесь: змії</w:t>
      </w:r>
      <w:r w:rsidRPr="007A47A6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»</w:t>
      </w:r>
      <w:bookmarkEnd w:id="2"/>
    </w:p>
    <w:p w14:paraId="47E27A79" w14:textId="6D5A0AF8" w:rsidR="002A2B3D" w:rsidRPr="007A47A6" w:rsidRDefault="002A2B3D" w:rsidP="002A2B3D">
      <w:pPr>
        <w:spacing w:after="0" w:line="240" w:lineRule="auto"/>
        <w:ind w:right="-1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7A47A6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MS </w:t>
      </w:r>
      <w:r w:rsidR="000458A0" w:rsidRPr="007A47A6">
        <w:rPr>
          <w:rFonts w:ascii="Times New Roman" w:hAnsi="Times New Roman"/>
          <w:i/>
          <w:color w:val="000080"/>
          <w:sz w:val="24"/>
          <w:szCs w:val="24"/>
          <w:lang w:val="en-US" w:eastAsia="ru-RU"/>
        </w:rPr>
        <w:t>Word</w:t>
      </w: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)</w:t>
      </w:r>
    </w:p>
    <w:p w14:paraId="5681560A" w14:textId="058ABBAE" w:rsidR="002A2B3D" w:rsidRPr="007A47A6" w:rsidRDefault="002A2B3D" w:rsidP="002A2B3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</w:pP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Результат роботи учасника зберегти у файлі </w:t>
      </w:r>
      <w:r w:rsidR="00EA03C7" w:rsidRPr="00EA03C7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en-US" w:eastAsia="ru-RU"/>
        </w:rPr>
        <w:t>Crossword</w:t>
      </w:r>
      <w:r w:rsidRPr="007A47A6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</w:t>
      </w:r>
      <w:r w:rsidR="000458A0" w:rsidRPr="007A47A6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en-US" w:eastAsia="ru-RU"/>
        </w:rPr>
        <w:t>doc</w:t>
      </w:r>
      <w:r w:rsidRPr="007A47A6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x</w:t>
      </w:r>
    </w:p>
    <w:p w14:paraId="46262EAA" w14:textId="77777777" w:rsidR="000458A0" w:rsidRPr="007A47A6" w:rsidRDefault="000458A0" w:rsidP="002A2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DF096D" w14:textId="6E381C7A" w:rsidR="000458A0" w:rsidRPr="007A47A6" w:rsidRDefault="001A5571" w:rsidP="002A2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Багато цікавих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фактівпро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змій можна знайти в літературі та на інтернет-ресурсах. Автори пропонують представити таку інформацію у вигляді змістовного і яскравого буклету. </w:t>
      </w:r>
    </w:p>
    <w:p w14:paraId="256996E4" w14:textId="1C75973D" w:rsidR="002A2B3D" w:rsidRPr="007A47A6" w:rsidRDefault="002A2B3D" w:rsidP="002A2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A47A6">
        <w:rPr>
          <w:rFonts w:ascii="Times New Roman" w:hAnsi="Times New Roman"/>
          <w:sz w:val="24"/>
          <w:szCs w:val="24"/>
          <w:lang w:val="uk-UA"/>
        </w:rPr>
        <w:t xml:space="preserve">Учаснику необхідно у відповідності з інструкцією (файл </w:t>
      </w:r>
      <w:r w:rsidRPr="007A47A6">
        <w:rPr>
          <w:rFonts w:ascii="Times New Roman" w:hAnsi="Times New Roman"/>
          <w:b/>
          <w:i/>
          <w:sz w:val="24"/>
          <w:szCs w:val="24"/>
          <w:lang w:val="uk-UA"/>
        </w:rPr>
        <w:t xml:space="preserve">Інструкція </w:t>
      </w:r>
      <w:r w:rsidR="000458A0" w:rsidRPr="007A47A6">
        <w:rPr>
          <w:rFonts w:ascii="Times New Roman" w:hAnsi="Times New Roman"/>
          <w:b/>
          <w:i/>
          <w:sz w:val="24"/>
          <w:szCs w:val="24"/>
          <w:lang w:val="en-US"/>
        </w:rPr>
        <w:t>Word</w:t>
      </w:r>
      <w:r w:rsidRPr="007A47A6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proofErr w:type="spellStart"/>
      <w:r w:rsidRPr="007A47A6">
        <w:rPr>
          <w:rFonts w:ascii="Times New Roman" w:hAnsi="Times New Roman"/>
          <w:b/>
          <w:i/>
          <w:sz w:val="24"/>
          <w:szCs w:val="24"/>
        </w:rPr>
        <w:t>docx</w:t>
      </w:r>
      <w:proofErr w:type="spellEnd"/>
      <w:r w:rsidRPr="007A47A6">
        <w:rPr>
          <w:rFonts w:ascii="Times New Roman" w:hAnsi="Times New Roman"/>
          <w:b/>
          <w:sz w:val="24"/>
          <w:szCs w:val="24"/>
          <w:lang w:val="uk-UA" w:eastAsia="ru-RU"/>
        </w:rPr>
        <w:t>)</w:t>
      </w:r>
      <w:r w:rsidRPr="007A47A6">
        <w:rPr>
          <w:rFonts w:ascii="Times New Roman" w:hAnsi="Times New Roman"/>
          <w:lang w:val="uk-UA"/>
        </w:rPr>
        <w:t xml:space="preserve"> </w:t>
      </w:r>
      <w:r w:rsidRPr="007A47A6">
        <w:rPr>
          <w:rFonts w:ascii="Times New Roman" w:hAnsi="Times New Roman"/>
          <w:sz w:val="24"/>
          <w:szCs w:val="24"/>
          <w:lang w:val="uk-UA"/>
        </w:rPr>
        <w:t xml:space="preserve">відтворити макет </w:t>
      </w:r>
      <w:r w:rsidR="001A5571">
        <w:rPr>
          <w:rFonts w:ascii="Times New Roman" w:hAnsi="Times New Roman"/>
          <w:sz w:val="24"/>
          <w:szCs w:val="24"/>
          <w:lang w:val="uk-UA"/>
        </w:rPr>
        <w:t>буклету</w:t>
      </w:r>
      <w:r w:rsidRPr="007A47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5571" w:rsidRPr="001A5571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1A5571" w:rsidRPr="001A5571">
        <w:rPr>
          <w:rFonts w:ascii="Times New Roman" w:hAnsi="Times New Roman"/>
          <w:sz w:val="24"/>
          <w:szCs w:val="24"/>
          <w:lang w:val="uk-UA"/>
        </w:rPr>
        <w:t>Кроссворд</w:t>
      </w:r>
      <w:proofErr w:type="spellEnd"/>
      <w:r w:rsidR="001A5571" w:rsidRPr="001A5571">
        <w:rPr>
          <w:rFonts w:ascii="Times New Roman" w:hAnsi="Times New Roman"/>
          <w:sz w:val="24"/>
          <w:szCs w:val="24"/>
          <w:lang w:val="uk-UA"/>
        </w:rPr>
        <w:t xml:space="preserve"> «Знайомтесь: змії»</w:t>
      </w:r>
      <w:r w:rsidRPr="007A47A6">
        <w:rPr>
          <w:rFonts w:ascii="Times New Roman" w:hAnsi="Times New Roman"/>
          <w:sz w:val="24"/>
          <w:szCs w:val="24"/>
          <w:lang w:val="uk-UA"/>
        </w:rPr>
        <w:t xml:space="preserve"> суворо за зразком (файл</w:t>
      </w:r>
      <w:r w:rsidR="001538C6" w:rsidRPr="007A47A6">
        <w:rPr>
          <w:rFonts w:ascii="Times New Roman" w:hAnsi="Times New Roman"/>
          <w:sz w:val="24"/>
          <w:szCs w:val="24"/>
          <w:lang w:val="uk-UA"/>
        </w:rPr>
        <w:t>и</w:t>
      </w:r>
      <w:r w:rsidRPr="007A47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458A0" w:rsidRPr="007A47A6">
        <w:rPr>
          <w:rFonts w:ascii="Times New Roman" w:hAnsi="Times New Roman"/>
          <w:b/>
          <w:bCs/>
          <w:sz w:val="24"/>
          <w:szCs w:val="24"/>
          <w:lang w:val="uk-UA"/>
        </w:rPr>
        <w:t>sample</w:t>
      </w:r>
      <w:proofErr w:type="spellEnd"/>
      <w:r w:rsidR="000458A0" w:rsidRPr="007A47A6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1A5571">
        <w:rPr>
          <w:rFonts w:ascii="Times New Roman" w:hAnsi="Times New Roman"/>
          <w:b/>
          <w:bCs/>
          <w:sz w:val="24"/>
          <w:szCs w:val="24"/>
          <w:lang w:val="en-US"/>
        </w:rPr>
        <w:t>jpg</w:t>
      </w:r>
      <w:r w:rsidRPr="007A47A6">
        <w:rPr>
          <w:rFonts w:ascii="Times New Roman" w:hAnsi="Times New Roman"/>
          <w:sz w:val="24"/>
          <w:szCs w:val="24"/>
          <w:lang w:val="uk-UA"/>
        </w:rPr>
        <w:t>)</w:t>
      </w:r>
    </w:p>
    <w:p w14:paraId="0F35C8B6" w14:textId="77777777" w:rsidR="002A2B3D" w:rsidRPr="007A47A6" w:rsidRDefault="002A2B3D" w:rsidP="00EC7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DCA6279" w14:textId="05C07496" w:rsidR="00BB1AA4" w:rsidRPr="007A47A6" w:rsidRDefault="00BB1AA4" w:rsidP="00BB1AA4">
      <w:pPr>
        <w:spacing w:before="120" w:after="0" w:line="240" w:lineRule="auto"/>
        <w:jc w:val="center"/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color w:val="000080"/>
          <w:sz w:val="24"/>
          <w:szCs w:val="24"/>
          <w:lang w:val="uk-UA" w:eastAsia="ru-RU"/>
        </w:rPr>
        <w:t xml:space="preserve">Умова задачі </w:t>
      </w:r>
      <w:r w:rsidRPr="007A47A6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«</w:t>
      </w:r>
      <w:proofErr w:type="spellStart"/>
      <w:r w:rsidR="00E14B44" w:rsidRPr="00E14B44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>Автовправа</w:t>
      </w:r>
      <w:proofErr w:type="spellEnd"/>
      <w:r w:rsidR="00E14B44" w:rsidRPr="00E14B44">
        <w:rPr>
          <w:rFonts w:ascii="Times New Roman" w:hAnsi="Times New Roman"/>
          <w:b/>
          <w:color w:val="000080"/>
          <w:sz w:val="24"/>
          <w:szCs w:val="24"/>
          <w:lang w:val="uk-UA" w:eastAsia="ru-RU"/>
        </w:rPr>
        <w:t xml:space="preserve"> «Змійка»</w:t>
      </w:r>
    </w:p>
    <w:p w14:paraId="6830A60E" w14:textId="77777777" w:rsidR="00BB1AA4" w:rsidRPr="007A47A6" w:rsidRDefault="00BB1AA4" w:rsidP="00BB1AA4">
      <w:pPr>
        <w:spacing w:after="0" w:line="240" w:lineRule="auto"/>
        <w:ind w:right="-1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7A47A6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MS PowerPoint)</w:t>
      </w:r>
    </w:p>
    <w:p w14:paraId="2D5F48B8" w14:textId="54DB89C6" w:rsidR="00BB1AA4" w:rsidRDefault="00BB1AA4" w:rsidP="00BB1AA4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</w:pPr>
      <w:r w:rsidRPr="007A47A6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Результат роботи учасника зберегти у файлі </w:t>
      </w:r>
      <w:proofErr w:type="spellStart"/>
      <w:r w:rsidR="006E4E38" w:rsidRPr="006E4E38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en-US" w:eastAsia="ru-RU"/>
        </w:rPr>
        <w:t>AvtovpravaZmiyka</w:t>
      </w:r>
      <w:proofErr w:type="spellEnd"/>
      <w:r w:rsidRPr="007A47A6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</w:t>
      </w:r>
      <w:proofErr w:type="spellStart"/>
      <w:r w:rsidRPr="007A47A6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pptx</w:t>
      </w:r>
      <w:proofErr w:type="spellEnd"/>
    </w:p>
    <w:p w14:paraId="3219B994" w14:textId="77777777" w:rsidR="007A47A6" w:rsidRPr="007A47A6" w:rsidRDefault="007A47A6" w:rsidP="00BB1AA4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</w:pPr>
    </w:p>
    <w:p w14:paraId="7F1A3825" w14:textId="77777777" w:rsidR="00AD1BDB" w:rsidRPr="00AD1BDB" w:rsidRDefault="00AD1BDB" w:rsidP="00AD1B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D1BDB">
        <w:rPr>
          <w:rFonts w:ascii="Times New Roman" w:hAnsi="Times New Roman"/>
          <w:sz w:val="24"/>
          <w:szCs w:val="24"/>
          <w:lang w:val="uk-UA"/>
        </w:rPr>
        <w:t xml:space="preserve">Для вправного керування автомобілем в умовах вузьких дорожніх смуг необхідно подібно змії плавно повертаючи кермо та обираючи відповідну швидкість </w:t>
      </w:r>
      <w:proofErr w:type="spellStart"/>
      <w:r w:rsidRPr="00AD1BDB">
        <w:rPr>
          <w:rFonts w:ascii="Times New Roman" w:hAnsi="Times New Roman"/>
          <w:sz w:val="24"/>
          <w:szCs w:val="24"/>
          <w:lang w:val="uk-UA"/>
        </w:rPr>
        <w:t>об’їзджати</w:t>
      </w:r>
      <w:proofErr w:type="spellEnd"/>
      <w:r w:rsidRPr="00AD1BDB">
        <w:rPr>
          <w:rFonts w:ascii="Times New Roman" w:hAnsi="Times New Roman"/>
          <w:sz w:val="24"/>
          <w:szCs w:val="24"/>
          <w:lang w:val="uk-UA"/>
        </w:rPr>
        <w:t xml:space="preserve"> перешкоди, </w:t>
      </w:r>
      <w:proofErr w:type="spellStart"/>
      <w:r w:rsidRPr="00AD1BDB">
        <w:rPr>
          <w:rFonts w:ascii="Times New Roman" w:hAnsi="Times New Roman"/>
          <w:sz w:val="24"/>
          <w:szCs w:val="24"/>
          <w:lang w:val="uk-UA"/>
        </w:rPr>
        <w:t>паркувати</w:t>
      </w:r>
      <w:proofErr w:type="spellEnd"/>
      <w:r w:rsidRPr="00AD1BDB">
        <w:rPr>
          <w:rFonts w:ascii="Times New Roman" w:hAnsi="Times New Roman"/>
          <w:sz w:val="24"/>
          <w:szCs w:val="24"/>
          <w:lang w:val="uk-UA"/>
        </w:rPr>
        <w:t xml:space="preserve"> авто вздовж краю дороги між іншими автомобілями тощо. </w:t>
      </w:r>
    </w:p>
    <w:p w14:paraId="6D248877" w14:textId="77777777" w:rsidR="00AD1BDB" w:rsidRDefault="00AD1BDB" w:rsidP="00AD1B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D1BDB">
        <w:rPr>
          <w:rFonts w:ascii="Times New Roman" w:hAnsi="Times New Roman"/>
          <w:sz w:val="24"/>
          <w:szCs w:val="24"/>
          <w:lang w:val="uk-UA"/>
        </w:rPr>
        <w:t xml:space="preserve">Саме для тренування водіїв-новачків придумано вправу «Змійка». </w:t>
      </w:r>
    </w:p>
    <w:p w14:paraId="245ACA75" w14:textId="35F9D1F5" w:rsidR="007A47A6" w:rsidRPr="007A47A6" w:rsidRDefault="00BB1AA4" w:rsidP="00AD1B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A47A6">
        <w:rPr>
          <w:rFonts w:ascii="Times New Roman" w:hAnsi="Times New Roman"/>
          <w:sz w:val="24"/>
          <w:szCs w:val="24"/>
          <w:lang w:val="uk-UA"/>
        </w:rPr>
        <w:t xml:space="preserve">Учаснику необхідно </w:t>
      </w:r>
      <w:r w:rsidR="007A47A6" w:rsidRPr="007A47A6">
        <w:rPr>
          <w:rFonts w:ascii="Times New Roman" w:hAnsi="Times New Roman"/>
          <w:sz w:val="24"/>
          <w:szCs w:val="24"/>
          <w:lang w:val="uk-UA"/>
        </w:rPr>
        <w:t xml:space="preserve">суворо за зразком (файл </w:t>
      </w:r>
      <w:r w:rsidR="007A47A6" w:rsidRPr="007A47A6">
        <w:rPr>
          <w:rFonts w:ascii="Times New Roman" w:hAnsi="Times New Roman"/>
          <w:b/>
          <w:bCs/>
          <w:sz w:val="24"/>
          <w:szCs w:val="24"/>
          <w:lang w:val="uk-UA"/>
        </w:rPr>
        <w:t>Зразок.mp4</w:t>
      </w:r>
      <w:r w:rsidR="007A47A6" w:rsidRPr="007A47A6">
        <w:rPr>
          <w:rFonts w:ascii="Times New Roman" w:hAnsi="Times New Roman"/>
          <w:sz w:val="24"/>
          <w:szCs w:val="24"/>
          <w:lang w:val="uk-UA"/>
        </w:rPr>
        <w:t xml:space="preserve">) та </w:t>
      </w:r>
      <w:r w:rsidRPr="007A47A6">
        <w:rPr>
          <w:rFonts w:ascii="Times New Roman" w:hAnsi="Times New Roman"/>
          <w:sz w:val="24"/>
          <w:szCs w:val="24"/>
          <w:lang w:val="uk-UA"/>
        </w:rPr>
        <w:t xml:space="preserve">у відповідності з інструкцією (файл </w:t>
      </w:r>
      <w:r w:rsidRPr="007A47A6">
        <w:rPr>
          <w:rFonts w:ascii="Times New Roman" w:hAnsi="Times New Roman"/>
          <w:b/>
          <w:i/>
          <w:sz w:val="24"/>
          <w:szCs w:val="24"/>
          <w:lang w:val="uk-UA"/>
        </w:rPr>
        <w:t xml:space="preserve">Інструкція </w:t>
      </w:r>
      <w:proofErr w:type="spellStart"/>
      <w:r w:rsidRPr="007A47A6">
        <w:rPr>
          <w:rFonts w:ascii="Times New Roman" w:hAnsi="Times New Roman"/>
          <w:b/>
          <w:i/>
          <w:sz w:val="24"/>
          <w:szCs w:val="24"/>
        </w:rPr>
        <w:t>PowerPoint</w:t>
      </w:r>
      <w:proofErr w:type="spellEnd"/>
      <w:r w:rsidRPr="007A47A6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proofErr w:type="spellStart"/>
      <w:r w:rsidRPr="007A47A6">
        <w:rPr>
          <w:rFonts w:ascii="Times New Roman" w:hAnsi="Times New Roman"/>
          <w:b/>
          <w:i/>
          <w:sz w:val="24"/>
          <w:szCs w:val="24"/>
        </w:rPr>
        <w:t>docx</w:t>
      </w:r>
      <w:proofErr w:type="spellEnd"/>
      <w:r w:rsidRPr="007A47A6">
        <w:rPr>
          <w:rFonts w:ascii="Times New Roman" w:hAnsi="Times New Roman"/>
          <w:b/>
          <w:sz w:val="24"/>
          <w:szCs w:val="24"/>
          <w:lang w:val="uk-UA" w:eastAsia="ru-RU"/>
        </w:rPr>
        <w:t>)</w:t>
      </w:r>
      <w:r w:rsidRPr="007A47A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7A47A6" w:rsidRPr="007A47A6">
        <w:rPr>
          <w:rFonts w:ascii="Times New Roman" w:hAnsi="Times New Roman"/>
          <w:sz w:val="24"/>
          <w:szCs w:val="24"/>
          <w:lang w:val="uk-UA"/>
        </w:rPr>
        <w:t xml:space="preserve">створити керовану презентацію демонстрації </w:t>
      </w:r>
      <w:r w:rsidR="00AD1BDB">
        <w:rPr>
          <w:rFonts w:ascii="Times New Roman" w:hAnsi="Times New Roman"/>
          <w:sz w:val="24"/>
          <w:szCs w:val="24"/>
          <w:lang w:val="uk-UA"/>
        </w:rPr>
        <w:t>руху автомобіля</w:t>
      </w:r>
      <w:r w:rsidR="007A47A6" w:rsidRPr="007A47A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2226D5E" w14:textId="77777777" w:rsidR="00BB1AA4" w:rsidRPr="007A47A6" w:rsidRDefault="00BB1AA4" w:rsidP="00EC7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750FEB6D" w14:textId="77777777" w:rsidR="00BF48CC" w:rsidRPr="007A47A6" w:rsidRDefault="00BF48CC" w:rsidP="00EC72C2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val="uk-UA"/>
        </w:rPr>
      </w:pPr>
      <w:r w:rsidRPr="007A47A6">
        <w:rPr>
          <w:rFonts w:ascii="Times New Roman" w:hAnsi="Times New Roman"/>
          <w:sz w:val="24"/>
          <w:szCs w:val="24"/>
          <w:lang w:val="uk-UA"/>
        </w:rPr>
        <w:t>Бажаємо успіху!</w:t>
      </w:r>
    </w:p>
    <w:p w14:paraId="7EC7B28C" w14:textId="77777777" w:rsidR="00BF48CC" w:rsidRPr="007A47A6" w:rsidRDefault="00BF48CC" w:rsidP="00EC72C2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val="uk-UA"/>
        </w:rPr>
      </w:pPr>
      <w:r w:rsidRPr="007A47A6">
        <w:rPr>
          <w:rFonts w:ascii="Times New Roman" w:hAnsi="Times New Roman"/>
          <w:sz w:val="24"/>
          <w:szCs w:val="24"/>
          <w:lang w:val="uk-UA"/>
        </w:rPr>
        <w:t>Журі та оргкомітет олімпіади.</w:t>
      </w:r>
    </w:p>
    <w:p w14:paraId="633C09E7" w14:textId="77777777" w:rsidR="00213244" w:rsidRPr="007A47A6" w:rsidRDefault="00213244" w:rsidP="00EC7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1EE4CEEB" w14:textId="2793915B" w:rsidR="00BF48CC" w:rsidRPr="007A47A6" w:rsidRDefault="00BF48CC" w:rsidP="00EC72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proofErr w:type="spellStart"/>
      <w:r w:rsidRPr="007A47A6">
        <w:rPr>
          <w:rFonts w:ascii="Times New Roman" w:hAnsi="Times New Roman"/>
          <w:b/>
          <w:sz w:val="24"/>
          <w:szCs w:val="24"/>
          <w:u w:val="single"/>
          <w:lang w:val="uk-UA"/>
        </w:rPr>
        <w:t>Пам</w:t>
      </w:r>
      <w:proofErr w:type="spellEnd"/>
      <w:r w:rsidRPr="007A47A6">
        <w:rPr>
          <w:rFonts w:ascii="Times New Roman" w:hAnsi="Times New Roman"/>
          <w:b/>
          <w:sz w:val="24"/>
          <w:szCs w:val="24"/>
          <w:u w:val="single"/>
        </w:rPr>
        <w:t>’</w:t>
      </w:r>
      <w:r w:rsidRPr="007A47A6">
        <w:rPr>
          <w:rFonts w:ascii="Times New Roman" w:hAnsi="Times New Roman"/>
          <w:b/>
          <w:sz w:val="24"/>
          <w:szCs w:val="24"/>
          <w:u w:val="single"/>
          <w:lang w:val="uk-UA"/>
        </w:rPr>
        <w:t>ятка учасника</w:t>
      </w:r>
    </w:p>
    <w:p w14:paraId="69506352" w14:textId="659A3C59" w:rsidR="00D516A4" w:rsidRPr="007A47A6" w:rsidRDefault="00D516A4" w:rsidP="00EC7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A47A6">
        <w:rPr>
          <w:rFonts w:ascii="Times New Roman" w:hAnsi="Times New Roman"/>
          <w:sz w:val="24"/>
          <w:szCs w:val="24"/>
          <w:lang w:val="uk-UA"/>
        </w:rPr>
        <w:t xml:space="preserve">У розв’язку завдання дозволяється використовувати тільки файли з початковими даними, які розміщено у каталозі </w:t>
      </w:r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Для учасника</w:t>
      </w:r>
      <w:r w:rsidRPr="007A47A6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A47A6">
        <w:rPr>
          <w:rFonts w:ascii="Times New Roman" w:hAnsi="Times New Roman"/>
          <w:b/>
          <w:sz w:val="24"/>
          <w:szCs w:val="24"/>
          <w:lang w:val="uk-UA"/>
        </w:rPr>
        <w:t>Заборонено</w:t>
      </w:r>
      <w:r w:rsidRPr="007A47A6">
        <w:rPr>
          <w:rFonts w:ascii="Times New Roman" w:hAnsi="Times New Roman"/>
          <w:sz w:val="24"/>
          <w:szCs w:val="24"/>
          <w:lang w:val="uk-UA"/>
        </w:rPr>
        <w:t xml:space="preserve"> вставляти у </w:t>
      </w:r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файли-розв’язки</w:t>
      </w:r>
      <w:r w:rsidRPr="007A47A6">
        <w:rPr>
          <w:rFonts w:ascii="Times New Roman" w:hAnsi="Times New Roman"/>
          <w:sz w:val="24"/>
          <w:szCs w:val="24"/>
          <w:lang w:val="uk-UA"/>
        </w:rPr>
        <w:t xml:space="preserve"> зображення з</w:t>
      </w:r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файлів-зразків </w:t>
      </w:r>
      <w:r w:rsidRPr="007A47A6">
        <w:rPr>
          <w:rFonts w:ascii="Times New Roman" w:hAnsi="Times New Roman"/>
          <w:sz w:val="24"/>
          <w:szCs w:val="24"/>
          <w:lang w:val="uk-UA"/>
        </w:rPr>
        <w:t>чи з</w:t>
      </w:r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файлів-інструкцій. </w:t>
      </w:r>
      <w:r w:rsidRPr="007A47A6">
        <w:rPr>
          <w:rFonts w:ascii="Times New Roman" w:hAnsi="Times New Roman"/>
          <w:sz w:val="24"/>
          <w:szCs w:val="24"/>
          <w:lang w:val="uk-UA" w:eastAsia="ru-RU"/>
        </w:rPr>
        <w:t xml:space="preserve">Використання редактора VBA та </w:t>
      </w:r>
      <w:proofErr w:type="spellStart"/>
      <w:r w:rsidRPr="007A47A6">
        <w:rPr>
          <w:rFonts w:ascii="Times New Roman" w:hAnsi="Times New Roman"/>
          <w:sz w:val="24"/>
          <w:szCs w:val="24"/>
          <w:lang w:val="uk-UA" w:eastAsia="ru-RU"/>
        </w:rPr>
        <w:t>макрорекордера</w:t>
      </w:r>
      <w:proofErr w:type="spellEnd"/>
      <w:r w:rsidRPr="007A47A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 w:eastAsia="ru-RU"/>
        </w:rPr>
        <w:t>ЗАБОРОНЕНО!</w:t>
      </w:r>
      <w:r w:rsidR="00DF35B7" w:rsidRPr="007A47A6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за виключенням вбудованих макрокоманд </w:t>
      </w:r>
      <w:r w:rsidR="00DF35B7" w:rsidRPr="007A47A6">
        <w:rPr>
          <w:rFonts w:ascii="Times New Roman" w:hAnsi="Times New Roman"/>
          <w:b/>
          <w:i/>
          <w:sz w:val="24"/>
          <w:szCs w:val="24"/>
          <w:lang w:val="en-US" w:eastAsia="ru-RU"/>
        </w:rPr>
        <w:t>MS</w:t>
      </w:r>
      <w:r w:rsidR="00DF35B7" w:rsidRPr="007A47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F35B7" w:rsidRPr="007A47A6">
        <w:rPr>
          <w:rFonts w:ascii="Times New Roman" w:hAnsi="Times New Roman"/>
          <w:b/>
          <w:i/>
          <w:sz w:val="24"/>
          <w:szCs w:val="24"/>
          <w:lang w:val="en-US" w:eastAsia="ru-RU"/>
        </w:rPr>
        <w:t>Access</w:t>
      </w:r>
      <w:r w:rsidR="00DF35B7" w:rsidRPr="007A47A6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14:paraId="4BFF299D" w14:textId="77777777" w:rsidR="00D516A4" w:rsidRPr="007A47A6" w:rsidRDefault="00D516A4" w:rsidP="00EC72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47A6">
        <w:rPr>
          <w:rFonts w:ascii="Times New Roman" w:hAnsi="Times New Roman"/>
          <w:b/>
          <w:sz w:val="24"/>
          <w:szCs w:val="24"/>
          <w:lang w:val="uk-UA"/>
        </w:rPr>
        <w:t xml:space="preserve">Перевірка розв’язку учасника передбачає зміну вхідних даних та перевірку результату обчислень зі зміненими даними. </w:t>
      </w:r>
    </w:p>
    <w:p w14:paraId="537BBFE3" w14:textId="5D18CE49" w:rsidR="00574EE5" w:rsidRPr="007A47A6" w:rsidRDefault="00574EE5" w:rsidP="00EC72C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7A47A6">
        <w:rPr>
          <w:rFonts w:ascii="Times New Roman" w:hAnsi="Times New Roman"/>
          <w:sz w:val="24"/>
          <w:szCs w:val="24"/>
          <w:lang w:val="uk-UA"/>
        </w:rPr>
        <w:t>Учасник має створити каталог</w:t>
      </w:r>
      <w:r w:rsidR="001A2E1F" w:rsidRPr="007A47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A2E1F" w:rsidRPr="007A47A6">
        <w:rPr>
          <w:rFonts w:ascii="Times New Roman" w:hAnsi="Times New Roman"/>
          <w:b/>
          <w:i/>
          <w:sz w:val="24"/>
          <w:szCs w:val="24"/>
          <w:lang w:val="uk-UA"/>
        </w:rPr>
        <w:t>Прізвище_Імя_Клас</w:t>
      </w:r>
      <w:proofErr w:type="spellEnd"/>
      <w:r w:rsidR="001A2E1F" w:rsidRPr="007A47A6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1A2E1F" w:rsidRPr="007A47A6">
        <w:rPr>
          <w:rFonts w:ascii="Times New Roman" w:hAnsi="Times New Roman"/>
          <w:sz w:val="24"/>
          <w:szCs w:val="24"/>
          <w:lang w:val="uk-UA"/>
        </w:rPr>
        <w:t xml:space="preserve">(наприклад: </w:t>
      </w:r>
      <w:r w:rsidR="001A2E1F" w:rsidRPr="007A47A6">
        <w:rPr>
          <w:rFonts w:ascii="Times New Roman" w:hAnsi="Times New Roman"/>
          <w:b/>
          <w:i/>
          <w:sz w:val="24"/>
          <w:szCs w:val="24"/>
          <w:lang w:val="uk-UA"/>
        </w:rPr>
        <w:t>Петров_Олесь_11</w:t>
      </w:r>
      <w:r w:rsidR="001A2E1F" w:rsidRPr="007A47A6">
        <w:rPr>
          <w:rFonts w:ascii="Times New Roman" w:hAnsi="Times New Roman"/>
          <w:sz w:val="24"/>
          <w:szCs w:val="24"/>
          <w:lang w:val="uk-UA"/>
        </w:rPr>
        <w:t xml:space="preserve">). </w:t>
      </w:r>
      <w:r w:rsidR="00D516A4"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Всі завдання необхідно виконати за 4</w:t>
      </w:r>
      <w:r w:rsidR="00E3175E" w:rsidRPr="007A47A6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 </w:t>
      </w:r>
      <w:r w:rsidR="00D516A4"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години та передати </w:t>
      </w:r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файли-розв’язки</w:t>
      </w:r>
      <w:r w:rsidR="001A2E1F"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</w:t>
      </w:r>
      <w:r w:rsidR="00D516A4"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журі</w:t>
      </w:r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. </w:t>
      </w:r>
    </w:p>
    <w:p w14:paraId="01EB0C6C" w14:textId="0B68EDE9" w:rsidR="00D516A4" w:rsidRPr="007A47A6" w:rsidRDefault="00D516A4" w:rsidP="00EC72C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Під час олімпіади учасник має право задавати питання виключно у письмовому вигляді. Питання повинно бути </w:t>
      </w:r>
      <w:proofErr w:type="spellStart"/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сформулюване</w:t>
      </w:r>
      <w:proofErr w:type="spellEnd"/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таким чином, щоб на нього можна було а відповісти однозначно ТАК чи</w:t>
      </w:r>
      <w:r w:rsidR="00E3175E" w:rsidRPr="007A47A6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 </w:t>
      </w:r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НІ.</w:t>
      </w:r>
    </w:p>
    <w:p w14:paraId="3148314D" w14:textId="18851426" w:rsidR="00D516A4" w:rsidRPr="007A47A6" w:rsidRDefault="00D516A4" w:rsidP="00EC72C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7A47A6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У випадку, якщо одна з цих відповідей може стати підказкою або відповідь міститься у тексті завдання учасник отримує відповідь БЕЗ КОМЕНТАРІВ.</w:t>
      </w:r>
    </w:p>
    <w:p w14:paraId="399814F1" w14:textId="77777777" w:rsidR="00D516A4" w:rsidRPr="007A47A6" w:rsidRDefault="00D516A4" w:rsidP="00EC72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A47A6">
        <w:rPr>
          <w:rFonts w:ascii="Times New Roman" w:hAnsi="Times New Roman"/>
          <w:sz w:val="24"/>
          <w:szCs w:val="24"/>
          <w:lang w:val="uk-UA"/>
        </w:rPr>
        <w:t xml:space="preserve">В роботі залишати </w:t>
      </w:r>
      <w:r w:rsidRPr="007A47A6">
        <w:rPr>
          <w:rFonts w:ascii="Times New Roman" w:hAnsi="Times New Roman"/>
          <w:b/>
          <w:i/>
          <w:sz w:val="24"/>
          <w:szCs w:val="24"/>
          <w:lang w:val="uk-UA"/>
        </w:rPr>
        <w:t>відомості, які ідентифікують особу учасника</w:t>
      </w:r>
      <w:r w:rsidRPr="007A47A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A47A6">
        <w:rPr>
          <w:rFonts w:ascii="Times New Roman" w:hAnsi="Times New Roman"/>
          <w:b/>
          <w:caps/>
          <w:sz w:val="24"/>
          <w:szCs w:val="24"/>
          <w:lang w:val="uk-UA"/>
        </w:rPr>
        <w:t>ЗАБОРОНЕНО</w:t>
      </w:r>
      <w:r w:rsidRPr="007A47A6">
        <w:rPr>
          <w:rFonts w:ascii="Times New Roman" w:hAnsi="Times New Roman"/>
          <w:b/>
          <w:sz w:val="24"/>
          <w:szCs w:val="24"/>
          <w:lang w:val="uk-UA"/>
        </w:rPr>
        <w:t>!!!</w:t>
      </w:r>
      <w:r w:rsidRPr="007A47A6">
        <w:rPr>
          <w:rFonts w:ascii="Times New Roman" w:hAnsi="Times New Roman"/>
          <w:sz w:val="24"/>
          <w:szCs w:val="24"/>
          <w:lang w:val="uk-UA"/>
        </w:rPr>
        <w:t xml:space="preserve"> (за виключенням назви каталогу з файлами-</w:t>
      </w:r>
      <w:r w:rsidR="00025643" w:rsidRPr="007A47A6">
        <w:rPr>
          <w:rFonts w:ascii="Times New Roman" w:hAnsi="Times New Roman"/>
          <w:sz w:val="24"/>
          <w:szCs w:val="24"/>
          <w:lang w:val="uk-UA"/>
        </w:rPr>
        <w:t>розв’язками</w:t>
      </w:r>
      <w:r w:rsidRPr="007A47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5643" w:rsidRPr="007A47A6">
        <w:rPr>
          <w:rFonts w:ascii="Times New Roman" w:hAnsi="Times New Roman"/>
          <w:sz w:val="24"/>
          <w:szCs w:val="24"/>
          <w:lang w:val="uk-UA"/>
        </w:rPr>
        <w:t>учасника</w:t>
      </w:r>
      <w:r w:rsidRPr="007A47A6">
        <w:rPr>
          <w:rFonts w:ascii="Times New Roman" w:hAnsi="Times New Roman"/>
          <w:sz w:val="24"/>
          <w:szCs w:val="24"/>
          <w:lang w:val="uk-UA"/>
        </w:rPr>
        <w:t>)</w:t>
      </w:r>
    </w:p>
    <w:p w14:paraId="3DFCED23" w14:textId="649AE863" w:rsidR="00AE5964" w:rsidRPr="007A47A6" w:rsidRDefault="00BF48CC" w:rsidP="00AE59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7A47A6">
        <w:rPr>
          <w:rFonts w:ascii="Times New Roman" w:hAnsi="Times New Roman"/>
          <w:sz w:val="24"/>
          <w:szCs w:val="24"/>
          <w:lang w:val="uk-UA"/>
        </w:rPr>
        <w:t>Під час роботи на олімпіаді учаснику заборонено користуватись будь-якими цифровими обчислювальними чи комунікаційними  пристроями крім персонального комп</w:t>
      </w:r>
      <w:r w:rsidRPr="007A47A6">
        <w:rPr>
          <w:rFonts w:ascii="Times New Roman" w:hAnsi="Times New Roman"/>
          <w:sz w:val="24"/>
          <w:szCs w:val="24"/>
        </w:rPr>
        <w:t>’</w:t>
      </w:r>
      <w:proofErr w:type="spellStart"/>
      <w:r w:rsidRPr="007A47A6">
        <w:rPr>
          <w:rFonts w:ascii="Times New Roman" w:hAnsi="Times New Roman"/>
          <w:sz w:val="24"/>
          <w:szCs w:val="24"/>
          <w:lang w:val="uk-UA"/>
        </w:rPr>
        <w:t>ютера</w:t>
      </w:r>
      <w:proofErr w:type="spellEnd"/>
      <w:r w:rsidRPr="007A47A6">
        <w:rPr>
          <w:rFonts w:ascii="Times New Roman" w:hAnsi="Times New Roman"/>
          <w:sz w:val="24"/>
          <w:szCs w:val="24"/>
          <w:lang w:val="uk-UA"/>
        </w:rPr>
        <w:t xml:space="preserve"> на робочому місці учасника</w:t>
      </w:r>
      <w:r w:rsidR="00CF32BF">
        <w:rPr>
          <w:rFonts w:ascii="Times New Roman" w:hAnsi="Times New Roman"/>
          <w:sz w:val="24"/>
          <w:szCs w:val="24"/>
          <w:lang w:val="uk-UA"/>
        </w:rPr>
        <w:t xml:space="preserve"> та пакету офісних додатків, визначеному оргкомітетом олімпіади</w:t>
      </w:r>
      <w:r w:rsidRPr="007A47A6">
        <w:rPr>
          <w:rFonts w:ascii="Times New Roman" w:hAnsi="Times New Roman"/>
          <w:sz w:val="24"/>
          <w:szCs w:val="24"/>
          <w:lang w:val="uk-UA"/>
        </w:rPr>
        <w:t>.</w:t>
      </w:r>
    </w:p>
    <w:p w14:paraId="1D04033D" w14:textId="77777777" w:rsidR="00AE5964" w:rsidRPr="007A47A6" w:rsidRDefault="00AE5964" w:rsidP="00EC72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E5964" w:rsidRPr="007A47A6" w:rsidSect="007A47A6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7F9D"/>
    <w:multiLevelType w:val="hybridMultilevel"/>
    <w:tmpl w:val="0DAE2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910417"/>
    <w:multiLevelType w:val="hybridMultilevel"/>
    <w:tmpl w:val="4844AF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872"/>
    <w:multiLevelType w:val="hybridMultilevel"/>
    <w:tmpl w:val="62E20B7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31A70D72"/>
    <w:multiLevelType w:val="multilevel"/>
    <w:tmpl w:val="44E2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DE4DAF"/>
    <w:multiLevelType w:val="hybridMultilevel"/>
    <w:tmpl w:val="E4E00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1E186B"/>
    <w:multiLevelType w:val="hybridMultilevel"/>
    <w:tmpl w:val="0A76B3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DBB0E30"/>
    <w:multiLevelType w:val="hybridMultilevel"/>
    <w:tmpl w:val="E32474B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9F408CE"/>
    <w:multiLevelType w:val="hybridMultilevel"/>
    <w:tmpl w:val="3A9E3FB4"/>
    <w:lvl w:ilvl="0" w:tplc="53FE8F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DB7635B"/>
    <w:multiLevelType w:val="hybridMultilevel"/>
    <w:tmpl w:val="B01CA04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71367566"/>
    <w:multiLevelType w:val="hybridMultilevel"/>
    <w:tmpl w:val="B10C88DC"/>
    <w:lvl w:ilvl="0" w:tplc="66BA4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E"/>
    <w:rsid w:val="000016AE"/>
    <w:rsid w:val="00016F82"/>
    <w:rsid w:val="00021C14"/>
    <w:rsid w:val="00025643"/>
    <w:rsid w:val="00025E3E"/>
    <w:rsid w:val="0003376A"/>
    <w:rsid w:val="00035968"/>
    <w:rsid w:val="000458A0"/>
    <w:rsid w:val="00050F77"/>
    <w:rsid w:val="00062069"/>
    <w:rsid w:val="0006600A"/>
    <w:rsid w:val="00073A82"/>
    <w:rsid w:val="000850F3"/>
    <w:rsid w:val="000910D6"/>
    <w:rsid w:val="0009642A"/>
    <w:rsid w:val="0009698F"/>
    <w:rsid w:val="000A4993"/>
    <w:rsid w:val="000C1FB1"/>
    <w:rsid w:val="000C32CC"/>
    <w:rsid w:val="000D1DC8"/>
    <w:rsid w:val="000E233B"/>
    <w:rsid w:val="000E4642"/>
    <w:rsid w:val="000F2A9D"/>
    <w:rsid w:val="00114810"/>
    <w:rsid w:val="001149C4"/>
    <w:rsid w:val="001334F7"/>
    <w:rsid w:val="00140115"/>
    <w:rsid w:val="00142864"/>
    <w:rsid w:val="001444E8"/>
    <w:rsid w:val="0014700E"/>
    <w:rsid w:val="001538C6"/>
    <w:rsid w:val="00154596"/>
    <w:rsid w:val="00157CCD"/>
    <w:rsid w:val="0016095B"/>
    <w:rsid w:val="00160FB8"/>
    <w:rsid w:val="00165348"/>
    <w:rsid w:val="00173A63"/>
    <w:rsid w:val="001763C1"/>
    <w:rsid w:val="00180E93"/>
    <w:rsid w:val="00183141"/>
    <w:rsid w:val="00196204"/>
    <w:rsid w:val="00196AA4"/>
    <w:rsid w:val="001A2E1F"/>
    <w:rsid w:val="001A5571"/>
    <w:rsid w:val="001C2BE0"/>
    <w:rsid w:val="001C5465"/>
    <w:rsid w:val="001D0742"/>
    <w:rsid w:val="001D184F"/>
    <w:rsid w:val="001E3835"/>
    <w:rsid w:val="001F192F"/>
    <w:rsid w:val="00204233"/>
    <w:rsid w:val="00205A6C"/>
    <w:rsid w:val="00212CC0"/>
    <w:rsid w:val="00213244"/>
    <w:rsid w:val="002174FF"/>
    <w:rsid w:val="00227D3B"/>
    <w:rsid w:val="0023074D"/>
    <w:rsid w:val="002349C1"/>
    <w:rsid w:val="00251517"/>
    <w:rsid w:val="00251D5A"/>
    <w:rsid w:val="00252968"/>
    <w:rsid w:val="00257608"/>
    <w:rsid w:val="00261108"/>
    <w:rsid w:val="0026651E"/>
    <w:rsid w:val="00274B96"/>
    <w:rsid w:val="00280F07"/>
    <w:rsid w:val="002849A6"/>
    <w:rsid w:val="00286343"/>
    <w:rsid w:val="00297D8E"/>
    <w:rsid w:val="002A2B3D"/>
    <w:rsid w:val="002A4245"/>
    <w:rsid w:val="002A6491"/>
    <w:rsid w:val="002C6F47"/>
    <w:rsid w:val="002D315E"/>
    <w:rsid w:val="002D689F"/>
    <w:rsid w:val="002D724D"/>
    <w:rsid w:val="002E32B4"/>
    <w:rsid w:val="002F27F4"/>
    <w:rsid w:val="002F76DE"/>
    <w:rsid w:val="002F780A"/>
    <w:rsid w:val="00306383"/>
    <w:rsid w:val="00307035"/>
    <w:rsid w:val="00312A04"/>
    <w:rsid w:val="00321911"/>
    <w:rsid w:val="00325514"/>
    <w:rsid w:val="00335051"/>
    <w:rsid w:val="0034706A"/>
    <w:rsid w:val="00351751"/>
    <w:rsid w:val="0035281C"/>
    <w:rsid w:val="0037046E"/>
    <w:rsid w:val="00370AC9"/>
    <w:rsid w:val="0037282A"/>
    <w:rsid w:val="00380886"/>
    <w:rsid w:val="00387FF4"/>
    <w:rsid w:val="003934E0"/>
    <w:rsid w:val="003947D5"/>
    <w:rsid w:val="00396C80"/>
    <w:rsid w:val="003A65B9"/>
    <w:rsid w:val="003C2E3E"/>
    <w:rsid w:val="003C2F28"/>
    <w:rsid w:val="003C71D3"/>
    <w:rsid w:val="003D74E9"/>
    <w:rsid w:val="003F128E"/>
    <w:rsid w:val="003F19AE"/>
    <w:rsid w:val="003F44A6"/>
    <w:rsid w:val="003F6751"/>
    <w:rsid w:val="00407ACB"/>
    <w:rsid w:val="00452DDC"/>
    <w:rsid w:val="00460578"/>
    <w:rsid w:val="00460EC9"/>
    <w:rsid w:val="00466187"/>
    <w:rsid w:val="0047122A"/>
    <w:rsid w:val="00471E4E"/>
    <w:rsid w:val="00474D7E"/>
    <w:rsid w:val="0047566F"/>
    <w:rsid w:val="004832D4"/>
    <w:rsid w:val="00484D19"/>
    <w:rsid w:val="00484DD8"/>
    <w:rsid w:val="004A4796"/>
    <w:rsid w:val="004B62F3"/>
    <w:rsid w:val="004C7662"/>
    <w:rsid w:val="004D1EFA"/>
    <w:rsid w:val="004D5693"/>
    <w:rsid w:val="004E19B6"/>
    <w:rsid w:val="004E5A9C"/>
    <w:rsid w:val="004F0080"/>
    <w:rsid w:val="004F2E62"/>
    <w:rsid w:val="004F723A"/>
    <w:rsid w:val="00505CFF"/>
    <w:rsid w:val="00506945"/>
    <w:rsid w:val="0050711E"/>
    <w:rsid w:val="005177E7"/>
    <w:rsid w:val="00517DD8"/>
    <w:rsid w:val="00535448"/>
    <w:rsid w:val="0053582C"/>
    <w:rsid w:val="00536A0B"/>
    <w:rsid w:val="0054018B"/>
    <w:rsid w:val="0054181A"/>
    <w:rsid w:val="00550ACD"/>
    <w:rsid w:val="00557F93"/>
    <w:rsid w:val="00561D33"/>
    <w:rsid w:val="005722D3"/>
    <w:rsid w:val="00573A8F"/>
    <w:rsid w:val="00574EE5"/>
    <w:rsid w:val="005932BF"/>
    <w:rsid w:val="005941A3"/>
    <w:rsid w:val="005A46E9"/>
    <w:rsid w:val="005B194A"/>
    <w:rsid w:val="005B1EFB"/>
    <w:rsid w:val="005C1851"/>
    <w:rsid w:val="005C5CA1"/>
    <w:rsid w:val="005C64FF"/>
    <w:rsid w:val="005C7F4C"/>
    <w:rsid w:val="005D348F"/>
    <w:rsid w:val="005E0E20"/>
    <w:rsid w:val="005E30BD"/>
    <w:rsid w:val="005E4041"/>
    <w:rsid w:val="005F3679"/>
    <w:rsid w:val="005F3816"/>
    <w:rsid w:val="00601D05"/>
    <w:rsid w:val="006068D8"/>
    <w:rsid w:val="0061109A"/>
    <w:rsid w:val="00614C54"/>
    <w:rsid w:val="00617FD6"/>
    <w:rsid w:val="006242D1"/>
    <w:rsid w:val="00627F73"/>
    <w:rsid w:val="00631524"/>
    <w:rsid w:val="00634792"/>
    <w:rsid w:val="0063732E"/>
    <w:rsid w:val="00637631"/>
    <w:rsid w:val="006452E1"/>
    <w:rsid w:val="00650397"/>
    <w:rsid w:val="0065508D"/>
    <w:rsid w:val="00673787"/>
    <w:rsid w:val="006829B1"/>
    <w:rsid w:val="00684916"/>
    <w:rsid w:val="00687B13"/>
    <w:rsid w:val="0069653C"/>
    <w:rsid w:val="006A43CE"/>
    <w:rsid w:val="006A49B9"/>
    <w:rsid w:val="006A714F"/>
    <w:rsid w:val="006B1C2F"/>
    <w:rsid w:val="006B3799"/>
    <w:rsid w:val="006D40BD"/>
    <w:rsid w:val="006E4E38"/>
    <w:rsid w:val="006F6FAB"/>
    <w:rsid w:val="00706D91"/>
    <w:rsid w:val="007112A8"/>
    <w:rsid w:val="00721989"/>
    <w:rsid w:val="00726788"/>
    <w:rsid w:val="007529B0"/>
    <w:rsid w:val="00757C19"/>
    <w:rsid w:val="00776553"/>
    <w:rsid w:val="0077726A"/>
    <w:rsid w:val="00777615"/>
    <w:rsid w:val="00792514"/>
    <w:rsid w:val="00796583"/>
    <w:rsid w:val="007A346F"/>
    <w:rsid w:val="007A47A6"/>
    <w:rsid w:val="007B406D"/>
    <w:rsid w:val="007B6195"/>
    <w:rsid w:val="007B7BD3"/>
    <w:rsid w:val="007C1AFE"/>
    <w:rsid w:val="007C2504"/>
    <w:rsid w:val="007E287E"/>
    <w:rsid w:val="007E550D"/>
    <w:rsid w:val="00803066"/>
    <w:rsid w:val="00845BFA"/>
    <w:rsid w:val="008529FF"/>
    <w:rsid w:val="00853129"/>
    <w:rsid w:val="0085476B"/>
    <w:rsid w:val="00860A91"/>
    <w:rsid w:val="00873638"/>
    <w:rsid w:val="008745DF"/>
    <w:rsid w:val="0087655F"/>
    <w:rsid w:val="00881D84"/>
    <w:rsid w:val="00887B7F"/>
    <w:rsid w:val="0089535F"/>
    <w:rsid w:val="008A0277"/>
    <w:rsid w:val="008A1C67"/>
    <w:rsid w:val="008B0F4B"/>
    <w:rsid w:val="008B348F"/>
    <w:rsid w:val="008B4D7F"/>
    <w:rsid w:val="008C02B6"/>
    <w:rsid w:val="008C1673"/>
    <w:rsid w:val="008D4108"/>
    <w:rsid w:val="008D46BE"/>
    <w:rsid w:val="008D507E"/>
    <w:rsid w:val="008F4B08"/>
    <w:rsid w:val="008F53B5"/>
    <w:rsid w:val="008F5BCF"/>
    <w:rsid w:val="008F69C8"/>
    <w:rsid w:val="008F781B"/>
    <w:rsid w:val="00913AAC"/>
    <w:rsid w:val="00916E42"/>
    <w:rsid w:val="009364E9"/>
    <w:rsid w:val="009563E4"/>
    <w:rsid w:val="00963205"/>
    <w:rsid w:val="00963F2C"/>
    <w:rsid w:val="00976F23"/>
    <w:rsid w:val="009B0AC6"/>
    <w:rsid w:val="009B60CC"/>
    <w:rsid w:val="009E4985"/>
    <w:rsid w:val="009E6D80"/>
    <w:rsid w:val="009F315A"/>
    <w:rsid w:val="009F5EC9"/>
    <w:rsid w:val="009F7F55"/>
    <w:rsid w:val="00A02FBD"/>
    <w:rsid w:val="00A36639"/>
    <w:rsid w:val="00A406A8"/>
    <w:rsid w:val="00A501B4"/>
    <w:rsid w:val="00A6133F"/>
    <w:rsid w:val="00A615C8"/>
    <w:rsid w:val="00A66204"/>
    <w:rsid w:val="00A70451"/>
    <w:rsid w:val="00A70AE7"/>
    <w:rsid w:val="00A7173D"/>
    <w:rsid w:val="00A7613F"/>
    <w:rsid w:val="00A86C5E"/>
    <w:rsid w:val="00A86D7B"/>
    <w:rsid w:val="00A96552"/>
    <w:rsid w:val="00AA733B"/>
    <w:rsid w:val="00AB0DE5"/>
    <w:rsid w:val="00AB575B"/>
    <w:rsid w:val="00AB5B47"/>
    <w:rsid w:val="00AB6890"/>
    <w:rsid w:val="00AD1BDB"/>
    <w:rsid w:val="00AD2E41"/>
    <w:rsid w:val="00AD3F79"/>
    <w:rsid w:val="00AE5964"/>
    <w:rsid w:val="00AE6338"/>
    <w:rsid w:val="00AF6A6D"/>
    <w:rsid w:val="00B036D3"/>
    <w:rsid w:val="00B05121"/>
    <w:rsid w:val="00B23F9E"/>
    <w:rsid w:val="00B3189D"/>
    <w:rsid w:val="00B368C0"/>
    <w:rsid w:val="00B4060A"/>
    <w:rsid w:val="00B40812"/>
    <w:rsid w:val="00B4181C"/>
    <w:rsid w:val="00B44C9C"/>
    <w:rsid w:val="00B476DB"/>
    <w:rsid w:val="00B51206"/>
    <w:rsid w:val="00B56725"/>
    <w:rsid w:val="00B73E3C"/>
    <w:rsid w:val="00B80612"/>
    <w:rsid w:val="00B821CB"/>
    <w:rsid w:val="00B8625C"/>
    <w:rsid w:val="00B901BC"/>
    <w:rsid w:val="00B92347"/>
    <w:rsid w:val="00BA32DC"/>
    <w:rsid w:val="00BB0611"/>
    <w:rsid w:val="00BB18AF"/>
    <w:rsid w:val="00BB1AA4"/>
    <w:rsid w:val="00BC77A0"/>
    <w:rsid w:val="00BC7F8F"/>
    <w:rsid w:val="00BD07FA"/>
    <w:rsid w:val="00BD4B3D"/>
    <w:rsid w:val="00BE37F0"/>
    <w:rsid w:val="00BE7407"/>
    <w:rsid w:val="00BF1878"/>
    <w:rsid w:val="00BF2527"/>
    <w:rsid w:val="00BF48CC"/>
    <w:rsid w:val="00C3378F"/>
    <w:rsid w:val="00C3540F"/>
    <w:rsid w:val="00C36F3A"/>
    <w:rsid w:val="00C4273A"/>
    <w:rsid w:val="00C57A43"/>
    <w:rsid w:val="00C73970"/>
    <w:rsid w:val="00C745DF"/>
    <w:rsid w:val="00C771A7"/>
    <w:rsid w:val="00C83510"/>
    <w:rsid w:val="00C850F9"/>
    <w:rsid w:val="00C85A3A"/>
    <w:rsid w:val="00C873FA"/>
    <w:rsid w:val="00C9207A"/>
    <w:rsid w:val="00C9365A"/>
    <w:rsid w:val="00C97B71"/>
    <w:rsid w:val="00CA58DB"/>
    <w:rsid w:val="00CB378D"/>
    <w:rsid w:val="00CB41FD"/>
    <w:rsid w:val="00CC6980"/>
    <w:rsid w:val="00CC6AD4"/>
    <w:rsid w:val="00CD4DAC"/>
    <w:rsid w:val="00CE2951"/>
    <w:rsid w:val="00CE369A"/>
    <w:rsid w:val="00CE4472"/>
    <w:rsid w:val="00CF2B6C"/>
    <w:rsid w:val="00CF32BF"/>
    <w:rsid w:val="00CF6A3A"/>
    <w:rsid w:val="00CF76AD"/>
    <w:rsid w:val="00D027A8"/>
    <w:rsid w:val="00D16D85"/>
    <w:rsid w:val="00D2088F"/>
    <w:rsid w:val="00D22DCF"/>
    <w:rsid w:val="00D23130"/>
    <w:rsid w:val="00D32140"/>
    <w:rsid w:val="00D45F66"/>
    <w:rsid w:val="00D516A4"/>
    <w:rsid w:val="00D56560"/>
    <w:rsid w:val="00D56A22"/>
    <w:rsid w:val="00D56C08"/>
    <w:rsid w:val="00D61E5D"/>
    <w:rsid w:val="00D635E0"/>
    <w:rsid w:val="00D673B8"/>
    <w:rsid w:val="00D75276"/>
    <w:rsid w:val="00D9066C"/>
    <w:rsid w:val="00D91198"/>
    <w:rsid w:val="00DB5579"/>
    <w:rsid w:val="00DB591F"/>
    <w:rsid w:val="00DF188F"/>
    <w:rsid w:val="00DF35B7"/>
    <w:rsid w:val="00DF61BB"/>
    <w:rsid w:val="00E14B44"/>
    <w:rsid w:val="00E21545"/>
    <w:rsid w:val="00E24F2E"/>
    <w:rsid w:val="00E304E6"/>
    <w:rsid w:val="00E30AF0"/>
    <w:rsid w:val="00E3175E"/>
    <w:rsid w:val="00E37F8E"/>
    <w:rsid w:val="00E44813"/>
    <w:rsid w:val="00E448C7"/>
    <w:rsid w:val="00E601FD"/>
    <w:rsid w:val="00E62AC3"/>
    <w:rsid w:val="00E7074E"/>
    <w:rsid w:val="00E83190"/>
    <w:rsid w:val="00EA03C7"/>
    <w:rsid w:val="00EA4542"/>
    <w:rsid w:val="00EA6CF5"/>
    <w:rsid w:val="00EC084B"/>
    <w:rsid w:val="00EC25AC"/>
    <w:rsid w:val="00EC72C2"/>
    <w:rsid w:val="00ED453C"/>
    <w:rsid w:val="00ED7005"/>
    <w:rsid w:val="00EF06A4"/>
    <w:rsid w:val="00EF1FF5"/>
    <w:rsid w:val="00EF434C"/>
    <w:rsid w:val="00F0291A"/>
    <w:rsid w:val="00F05D6D"/>
    <w:rsid w:val="00F107A7"/>
    <w:rsid w:val="00F10933"/>
    <w:rsid w:val="00F2103E"/>
    <w:rsid w:val="00F214CB"/>
    <w:rsid w:val="00F22671"/>
    <w:rsid w:val="00F307A5"/>
    <w:rsid w:val="00F37B60"/>
    <w:rsid w:val="00F4473C"/>
    <w:rsid w:val="00F508DD"/>
    <w:rsid w:val="00F57784"/>
    <w:rsid w:val="00F67908"/>
    <w:rsid w:val="00F67F0B"/>
    <w:rsid w:val="00F7150F"/>
    <w:rsid w:val="00F73220"/>
    <w:rsid w:val="00F859C3"/>
    <w:rsid w:val="00F91679"/>
    <w:rsid w:val="00F92528"/>
    <w:rsid w:val="00F97859"/>
    <w:rsid w:val="00FA22BE"/>
    <w:rsid w:val="00FA5508"/>
    <w:rsid w:val="00FA5D95"/>
    <w:rsid w:val="00FA6B50"/>
    <w:rsid w:val="00FA78EE"/>
    <w:rsid w:val="00FB76CD"/>
    <w:rsid w:val="00FC0A20"/>
    <w:rsid w:val="00FC1414"/>
    <w:rsid w:val="00FC69A1"/>
    <w:rsid w:val="00FD3EAB"/>
    <w:rsid w:val="00FD66D6"/>
    <w:rsid w:val="00FD7D35"/>
    <w:rsid w:val="00FF31F1"/>
    <w:rsid w:val="00FF36DF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C1D52"/>
  <w15:docId w15:val="{B7079FE8-EE8A-4F14-B8F6-A4D04EEB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1A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551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ps">
    <w:name w:val="hps"/>
    <w:rsid w:val="00FC69A1"/>
    <w:rPr>
      <w:rFonts w:cs="Times New Roman"/>
    </w:rPr>
  </w:style>
  <w:style w:type="paragraph" w:styleId="a4">
    <w:name w:val="Balloon Text"/>
    <w:basedOn w:val="a"/>
    <w:link w:val="a5"/>
    <w:semiHidden/>
    <w:rsid w:val="0040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locked/>
    <w:rsid w:val="00407A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59C3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B73E3C"/>
  </w:style>
  <w:style w:type="character" w:styleId="a7">
    <w:name w:val="Hyperlink"/>
    <w:basedOn w:val="a0"/>
    <w:uiPriority w:val="99"/>
    <w:unhideWhenUsed/>
    <w:rsid w:val="00B73E3C"/>
    <w:rPr>
      <w:color w:val="0000FF"/>
      <w:u w:val="single"/>
    </w:rPr>
  </w:style>
  <w:style w:type="table" w:styleId="a8">
    <w:name w:val="Table Grid"/>
    <w:basedOn w:val="a1"/>
    <w:locked/>
    <w:rsid w:val="00CE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601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locked/>
    <w:rsid w:val="00D027A8"/>
    <w:rPr>
      <w:i/>
      <w:iCs/>
    </w:rPr>
  </w:style>
  <w:style w:type="character" w:styleId="aa">
    <w:name w:val="Strong"/>
    <w:basedOn w:val="a0"/>
    <w:uiPriority w:val="22"/>
    <w:qFormat/>
    <w:locked/>
    <w:rsid w:val="00D027A8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4E1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1%83%D0%B7%D1%96%D1%80%27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D%D0%B5%D0%B1%D0%B5%D1%81%D0%BD%D0%B8%D0%B9_%D0%B5%D0%BA%D0%B2%D0%B0%D1%82%D0%BE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8E9C-486D-4357-886C-C471E4BA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МІНІСТЕРСТВО ОСВІТИ І НАУКИ УКРАЇНИ</vt:lpstr>
      <vt:lpstr>МІНІСТЕРСТВО ОСВІТИ І НАУКИ УКРАЇНИ</vt:lpstr>
      <vt:lpstr>МІНІСТЕРСТВО ОСВІТИ І НАУКИ УКРАЇНИ</vt:lpstr>
    </vt:vector>
  </TitlesOfParts>
  <Company>SPecialiST RePack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Учитель</dc:creator>
  <cp:keywords/>
  <cp:lastModifiedBy>User</cp:lastModifiedBy>
  <cp:revision>8</cp:revision>
  <cp:lastPrinted>2013-04-01T05:55:00Z</cp:lastPrinted>
  <dcterms:created xsi:type="dcterms:W3CDTF">2025-02-07T11:59:00Z</dcterms:created>
  <dcterms:modified xsi:type="dcterms:W3CDTF">2025-02-08T07:29:00Z</dcterms:modified>
</cp:coreProperties>
</file>